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cstheme="minorHAnsi"/>
          <w:lang w:val="en-US"/>
        </w:rPr>
        <w:alias w:val="Titel"/>
        <w:tag w:val="Titel"/>
        <w:id w:val="1662662679"/>
        <w:lock w:val="sdtLocked"/>
        <w:placeholder>
          <w:docPart w:val="A8A17FB98756429192AC93B9AD3FB392"/>
        </w:placeholder>
        <w:dataBinding w:xpath="/root[1]/Head1[1]" w:storeItemID="{F98CE7A1-6C22-4F92-9809-F53E7B9DD571}"/>
        <w:text w:multiLine="1"/>
      </w:sdtPr>
      <w:sdtEndPr/>
      <w:sdtContent>
        <w:p w14:paraId="63022E40" w14:textId="43CD0F5B" w:rsidR="00A149EA" w:rsidRPr="00F733C4" w:rsidRDefault="002F6252" w:rsidP="00587141">
          <w:pPr>
            <w:pStyle w:val="BRFormulartitelBlau"/>
            <w:framePr w:w="6974" w:h="1021" w:hRule="exact" w:hSpace="142" w:wrap="notBeside" w:vAnchor="page" w:hAnchor="margin" w:y="1872" w:anchorLock="1"/>
            <w:rPr>
              <w:lang w:val="en-US"/>
            </w:rPr>
          </w:pPr>
          <w:r w:rsidRPr="00F733C4">
            <w:rPr>
              <w:rFonts w:cstheme="minorHAnsi"/>
              <w:lang w:val="en-US"/>
            </w:rPr>
            <w:t xml:space="preserve">CONTACT </w:t>
          </w:r>
          <w:r>
            <w:rPr>
              <w:rFonts w:cstheme="minorHAnsi"/>
              <w:lang w:val="en-US"/>
            </w:rPr>
            <w:t xml:space="preserve">MANAGEMENT </w:t>
          </w:r>
          <w:r w:rsidRPr="00F733C4">
            <w:rPr>
              <w:rFonts w:cstheme="minorHAnsi"/>
              <w:lang w:val="en-US"/>
            </w:rPr>
            <w:t>SERVICES</w:t>
          </w:r>
        </w:p>
      </w:sdtContent>
    </w:sdt>
    <w:sdt>
      <w:sdtPr>
        <w:rPr>
          <w:rStyle w:val="Platzhaltertext"/>
          <w:color w:val="auto"/>
        </w:rPr>
        <w:alias w:val="Headline"/>
        <w:tag w:val="Headline"/>
        <w:id w:val="147711364"/>
        <w:lock w:val="sdtLocked"/>
        <w:placeholder>
          <w:docPart w:val="1325E7122FBA4EDA952567A4ECB38D2B"/>
        </w:placeholder>
      </w:sdtPr>
      <w:sdtEndPr>
        <w:rPr>
          <w:rStyle w:val="Platzhaltertext"/>
        </w:rPr>
      </w:sdtEndPr>
      <w:sdtContent>
        <w:p w14:paraId="65B536AC" w14:textId="77777777" w:rsidR="001C2549" w:rsidRPr="00CF6F68" w:rsidRDefault="00CF6F68" w:rsidP="00CF6F68">
          <w:pPr>
            <w:rPr>
              <w:rFonts w:asciiTheme="majorHAnsi" w:hAnsiTheme="majorHAnsi" w:cstheme="majorHAnsi"/>
              <w:b/>
              <w:i/>
              <w:szCs w:val="22"/>
            </w:rPr>
          </w:pPr>
          <w:r>
            <w:rPr>
              <w:rFonts w:asciiTheme="majorHAnsi" w:hAnsiTheme="majorHAnsi" w:cstheme="majorHAnsi"/>
              <w:b/>
              <w:i/>
              <w:szCs w:val="22"/>
            </w:rPr>
            <w:t>Sample letter for customers:</w:t>
          </w:r>
        </w:p>
      </w:sdtContent>
    </w:sdt>
    <w:tbl>
      <w:tblPr>
        <w:tblpPr w:leftFromText="141" w:rightFromText="141" w:vertAnchor="text" w:horzAnchor="margin" w:tblpY="4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7828"/>
      </w:tblGrid>
      <w:tr w:rsidR="00690264" w:rsidRPr="00EC02D5" w14:paraId="5337214D" w14:textId="77777777" w:rsidTr="581666D3">
        <w:tc>
          <w:tcPr>
            <w:tcW w:w="1384" w:type="dxa"/>
            <w:shd w:val="clear" w:color="auto" w:fill="auto"/>
          </w:tcPr>
          <w:p w14:paraId="73FF5420" w14:textId="77777777" w:rsidR="00690264" w:rsidRPr="00EC02D5" w:rsidRDefault="00690264" w:rsidP="00690264">
            <w:pPr>
              <w:outlineLvl w:val="0"/>
              <w:rPr>
                <w:rFonts w:cs="Arial"/>
                <w:sz w:val="20"/>
              </w:rPr>
            </w:pPr>
            <w:r w:rsidRPr="00EC02D5">
              <w:rPr>
                <w:rFonts w:cs="Arial"/>
                <w:sz w:val="20"/>
              </w:rPr>
              <w:t>Variabel</w:t>
            </w:r>
          </w:p>
        </w:tc>
        <w:tc>
          <w:tcPr>
            <w:tcW w:w="7828" w:type="dxa"/>
            <w:shd w:val="clear" w:color="auto" w:fill="auto"/>
          </w:tcPr>
          <w:p w14:paraId="254B4231" w14:textId="10CB9AB3" w:rsidR="00690264" w:rsidRPr="00EC02D5" w:rsidRDefault="00144CCA" w:rsidP="00690264">
            <w:pPr>
              <w:outlineLvl w:val="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b/>
                <w:sz w:val="20"/>
              </w:rPr>
              <w:t xml:space="preserve">IFAT </w:t>
            </w:r>
            <w:r w:rsidR="00AE54B0">
              <w:rPr>
                <w:rFonts w:cs="Arial"/>
                <w:b/>
                <w:sz w:val="20"/>
              </w:rPr>
              <w:t xml:space="preserve">Munich </w:t>
            </w:r>
            <w:r>
              <w:rPr>
                <w:rFonts w:cs="Arial"/>
                <w:b/>
                <w:sz w:val="20"/>
              </w:rPr>
              <w:t>202</w:t>
            </w:r>
            <w:r w:rsidR="003C148B">
              <w:rPr>
                <w:rFonts w:cs="Arial"/>
                <w:b/>
                <w:sz w:val="20"/>
              </w:rPr>
              <w:t>6</w:t>
            </w:r>
            <w:r w:rsidR="00690264" w:rsidRPr="00EC02D5">
              <w:rPr>
                <w:rFonts w:cs="Arial"/>
                <w:b/>
                <w:sz w:val="20"/>
              </w:rPr>
              <w:t xml:space="preserve"> </w:t>
            </w:r>
            <w:r w:rsidR="00690264" w:rsidRPr="00EC02D5">
              <w:rPr>
                <w:rFonts w:cs="Arial"/>
                <w:b/>
                <w:color w:val="000000"/>
                <w:sz w:val="20"/>
                <w:lang w:val="en-GB"/>
              </w:rPr>
              <w:t xml:space="preserve">– </w:t>
            </w:r>
            <w:r w:rsidR="002F6252">
              <w:rPr>
                <w:rFonts w:cs="Arial"/>
                <w:b/>
                <w:color w:val="000000"/>
                <w:sz w:val="20"/>
                <w:lang w:val="en-GB"/>
              </w:rPr>
              <w:t xml:space="preserve">Your </w:t>
            </w:r>
            <w:r w:rsidR="00EE7EE0">
              <w:rPr>
                <w:rFonts w:cs="Arial"/>
                <w:b/>
                <w:color w:val="000000"/>
                <w:sz w:val="20"/>
                <w:lang w:val="en-GB"/>
              </w:rPr>
              <w:t xml:space="preserve">online </w:t>
            </w:r>
            <w:r w:rsidR="00690264">
              <w:rPr>
                <w:rFonts w:cs="Arial"/>
                <w:b/>
                <w:sz w:val="20"/>
                <w:lang w:val="en-GB"/>
              </w:rPr>
              <w:t>voucher</w:t>
            </w:r>
            <w:r w:rsidR="00690264" w:rsidRPr="00EC02D5">
              <w:rPr>
                <w:rFonts w:cs="Arial"/>
                <w:b/>
                <w:sz w:val="20"/>
                <w:lang w:val="en-GB"/>
              </w:rPr>
              <w:t xml:space="preserve"> for </w:t>
            </w:r>
            <w:r w:rsidR="002F6252">
              <w:rPr>
                <w:rFonts w:cs="Arial"/>
                <w:b/>
                <w:sz w:val="20"/>
                <w:lang w:val="en-GB"/>
              </w:rPr>
              <w:t xml:space="preserve">a </w:t>
            </w:r>
            <w:r w:rsidR="00690264" w:rsidRPr="00EC02D5">
              <w:rPr>
                <w:rFonts w:cs="Arial"/>
                <w:b/>
                <w:sz w:val="20"/>
                <w:lang w:val="en-GB"/>
              </w:rPr>
              <w:t>one-day ticket</w:t>
            </w:r>
            <w:r w:rsidR="00690264" w:rsidRPr="00EC02D5">
              <w:rPr>
                <w:rFonts w:cs="Arial"/>
                <w:b/>
                <w:color w:val="000000"/>
                <w:sz w:val="20"/>
                <w:lang w:val="en-GB"/>
              </w:rPr>
              <w:t xml:space="preserve"> </w:t>
            </w:r>
          </w:p>
        </w:tc>
      </w:tr>
      <w:tr w:rsidR="00690264" w:rsidRPr="00EC02D5" w14:paraId="31D3BAD2" w14:textId="77777777" w:rsidTr="581666D3">
        <w:tc>
          <w:tcPr>
            <w:tcW w:w="1384" w:type="dxa"/>
            <w:shd w:val="clear" w:color="auto" w:fill="auto"/>
          </w:tcPr>
          <w:p w14:paraId="0505561A" w14:textId="77777777" w:rsidR="00690264" w:rsidRPr="00EC02D5" w:rsidRDefault="00690264" w:rsidP="00690264">
            <w:pPr>
              <w:outlineLvl w:val="0"/>
              <w:rPr>
                <w:rFonts w:cs="Arial"/>
                <w:sz w:val="20"/>
              </w:rPr>
            </w:pPr>
            <w:r w:rsidRPr="00EC02D5">
              <w:rPr>
                <w:rFonts w:cs="Arial"/>
                <w:sz w:val="20"/>
              </w:rPr>
              <w:t>Standard</w:t>
            </w:r>
          </w:p>
        </w:tc>
        <w:tc>
          <w:tcPr>
            <w:tcW w:w="7828" w:type="dxa"/>
            <w:shd w:val="clear" w:color="auto" w:fill="auto"/>
          </w:tcPr>
          <w:p w14:paraId="7161F9D2" w14:textId="7F4AB3A9" w:rsidR="00690264" w:rsidRPr="00EC02D5" w:rsidRDefault="00690264" w:rsidP="00690264">
            <w:pPr>
              <w:rPr>
                <w:rFonts w:cs="Arial"/>
                <w:sz w:val="20"/>
                <w:lang w:val="en-GB"/>
              </w:rPr>
            </w:pPr>
            <w:r w:rsidRPr="00EC02D5">
              <w:rPr>
                <w:rFonts w:cs="Arial"/>
                <w:sz w:val="20"/>
                <w:lang w:val="en-GB"/>
              </w:rPr>
              <w:t>Dear Exhibitor,</w:t>
            </w:r>
          </w:p>
          <w:p w14:paraId="56B9D2AA" w14:textId="4C82F917" w:rsidR="00690264" w:rsidRPr="00EC02D5" w:rsidRDefault="002F6252" w:rsidP="00690264">
            <w:pPr>
              <w:rPr>
                <w:rFonts w:cs="Arial"/>
                <w:sz w:val="20"/>
                <w:u w:val="single"/>
                <w:lang w:val="en-GB"/>
              </w:rPr>
            </w:pPr>
            <w:r>
              <w:rPr>
                <w:rFonts w:cs="Arial"/>
                <w:color w:val="000000"/>
                <w:sz w:val="20"/>
                <w:lang w:val="en-GB"/>
              </w:rPr>
              <w:t xml:space="preserve">We have prepared </w:t>
            </w:r>
            <w:r w:rsidR="00690264" w:rsidRPr="00EC02D5">
              <w:rPr>
                <w:rFonts w:cs="Arial"/>
                <w:color w:val="000000"/>
                <w:sz w:val="20"/>
                <w:lang w:val="en-GB"/>
              </w:rPr>
              <w:t xml:space="preserve">a sample letter </w:t>
            </w:r>
            <w:r>
              <w:rPr>
                <w:rFonts w:cs="Arial"/>
                <w:color w:val="000000"/>
                <w:sz w:val="20"/>
                <w:lang w:val="en-GB"/>
              </w:rPr>
              <w:t xml:space="preserve">you may use </w:t>
            </w:r>
            <w:r w:rsidR="00690264" w:rsidRPr="00EC02D5">
              <w:rPr>
                <w:rFonts w:cs="Arial"/>
                <w:color w:val="000000"/>
                <w:sz w:val="20"/>
                <w:lang w:val="en-GB"/>
              </w:rPr>
              <w:t>to invite your customers</w:t>
            </w:r>
            <w:r>
              <w:rPr>
                <w:rFonts w:cs="Arial"/>
                <w:color w:val="000000"/>
                <w:sz w:val="20"/>
                <w:lang w:val="en-GB"/>
              </w:rPr>
              <w:t>. Please see below</w:t>
            </w:r>
            <w:r w:rsidR="00690264" w:rsidRPr="00EC02D5">
              <w:rPr>
                <w:rFonts w:cs="Arial"/>
                <w:sz w:val="20"/>
                <w:lang w:val="en-GB"/>
              </w:rPr>
              <w:t>:</w:t>
            </w:r>
          </w:p>
        </w:tc>
      </w:tr>
      <w:tr w:rsidR="00690264" w:rsidRPr="00EC02D5" w14:paraId="640A8660" w14:textId="77777777" w:rsidTr="581666D3">
        <w:tc>
          <w:tcPr>
            <w:tcW w:w="1384" w:type="dxa"/>
            <w:shd w:val="clear" w:color="auto" w:fill="auto"/>
          </w:tcPr>
          <w:p w14:paraId="22B2D5D2" w14:textId="77777777" w:rsidR="00690264" w:rsidRPr="00EC02D5" w:rsidRDefault="00690264" w:rsidP="00690264">
            <w:pPr>
              <w:outlineLvl w:val="0"/>
              <w:rPr>
                <w:rFonts w:cs="Arial"/>
                <w:sz w:val="20"/>
              </w:rPr>
            </w:pPr>
            <w:r w:rsidRPr="00EC02D5">
              <w:rPr>
                <w:rFonts w:cs="Arial"/>
                <w:sz w:val="20"/>
              </w:rPr>
              <w:t>Variabel</w:t>
            </w:r>
          </w:p>
        </w:tc>
        <w:tc>
          <w:tcPr>
            <w:tcW w:w="7828" w:type="dxa"/>
            <w:shd w:val="clear" w:color="auto" w:fill="auto"/>
          </w:tcPr>
          <w:p w14:paraId="41C1905D" w14:textId="3D947709" w:rsidR="00690264" w:rsidRDefault="00690264" w:rsidP="00690264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</w:rPr>
            </w:pPr>
            <w:r w:rsidRPr="00EC02D5">
              <w:rPr>
                <w:rFonts w:cs="Arial"/>
                <w:b/>
                <w:bCs/>
                <w:sz w:val="20"/>
                <w:lang w:val="en-GB"/>
              </w:rPr>
              <w:t xml:space="preserve">Invitation to visit </w:t>
            </w:r>
            <w:r w:rsidR="00144CCA">
              <w:rPr>
                <w:rFonts w:cs="Arial"/>
                <w:b/>
                <w:sz w:val="20"/>
              </w:rPr>
              <w:t xml:space="preserve">IFAT </w:t>
            </w:r>
            <w:r w:rsidR="00DA04B7">
              <w:rPr>
                <w:rFonts w:cs="Arial"/>
                <w:b/>
                <w:sz w:val="20"/>
              </w:rPr>
              <w:t>Munich 202</w:t>
            </w:r>
            <w:r w:rsidR="003C148B">
              <w:rPr>
                <w:rFonts w:cs="Arial"/>
                <w:b/>
                <w:sz w:val="20"/>
              </w:rPr>
              <w:t>6</w:t>
            </w:r>
          </w:p>
          <w:p w14:paraId="64CDAE93" w14:textId="77777777" w:rsidR="00144CCA" w:rsidRPr="00702176" w:rsidRDefault="00144CCA" w:rsidP="00144CCA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val="en-GB"/>
              </w:rPr>
            </w:pPr>
            <w:r>
              <w:rPr>
                <w:rFonts w:cs="Arial"/>
                <w:bCs/>
                <w:sz w:val="20"/>
                <w:lang w:val="en-GB"/>
              </w:rPr>
              <w:t>World’s Leading Trade Fair for Water, Sewage, Waste and Raw Materials Management</w:t>
            </w:r>
          </w:p>
          <w:p w14:paraId="28C9252A" w14:textId="77777777" w:rsidR="00690264" w:rsidRPr="00EC02D5" w:rsidRDefault="00690264" w:rsidP="00690264">
            <w:pPr>
              <w:autoSpaceDE w:val="0"/>
              <w:autoSpaceDN w:val="0"/>
              <w:adjustRightInd w:val="0"/>
              <w:rPr>
                <w:rFonts w:cs="Arial"/>
                <w:sz w:val="20"/>
                <w:lang w:val="en-GB"/>
              </w:rPr>
            </w:pPr>
          </w:p>
          <w:p w14:paraId="47A3786D" w14:textId="77777777" w:rsidR="00690264" w:rsidRPr="00EC02D5" w:rsidRDefault="00690264" w:rsidP="00690264">
            <w:pPr>
              <w:autoSpaceDE w:val="0"/>
              <w:autoSpaceDN w:val="0"/>
              <w:adjustRightInd w:val="0"/>
              <w:rPr>
                <w:rFonts w:cs="Arial"/>
                <w:sz w:val="20"/>
                <w:lang w:val="en-GB"/>
              </w:rPr>
            </w:pPr>
            <w:r w:rsidRPr="00EC02D5">
              <w:rPr>
                <w:rFonts w:cs="Arial"/>
                <w:sz w:val="20"/>
                <w:lang w:val="en-GB"/>
              </w:rPr>
              <w:t>Dear …….</w:t>
            </w:r>
          </w:p>
          <w:p w14:paraId="654FC1F7" w14:textId="77777777" w:rsidR="00690264" w:rsidRPr="00EC02D5" w:rsidRDefault="00690264" w:rsidP="00690264">
            <w:pPr>
              <w:autoSpaceDE w:val="0"/>
              <w:autoSpaceDN w:val="0"/>
              <w:adjustRightInd w:val="0"/>
              <w:rPr>
                <w:rFonts w:cs="Arial"/>
                <w:sz w:val="20"/>
                <w:lang w:val="en-GB"/>
              </w:rPr>
            </w:pPr>
          </w:p>
          <w:p w14:paraId="3FD10ECD" w14:textId="77777777" w:rsidR="00690264" w:rsidRPr="00EC02D5" w:rsidRDefault="00690264" w:rsidP="00690264">
            <w:pPr>
              <w:autoSpaceDE w:val="0"/>
              <w:autoSpaceDN w:val="0"/>
              <w:adjustRightInd w:val="0"/>
              <w:rPr>
                <w:rFonts w:cs="Arial"/>
                <w:sz w:val="20"/>
                <w:lang w:val="en-GB"/>
              </w:rPr>
            </w:pPr>
          </w:p>
          <w:p w14:paraId="5231A1CB" w14:textId="0C52CC50" w:rsidR="00690264" w:rsidRPr="00EC02D5" w:rsidRDefault="00144CCA" w:rsidP="00690264">
            <w:pPr>
              <w:autoSpaceDE w:val="0"/>
              <w:autoSpaceDN w:val="0"/>
              <w:adjustRightInd w:val="0"/>
              <w:rPr>
                <w:rFonts w:cs="Arial"/>
                <w:sz w:val="20"/>
                <w:highlight w:val="lightGray"/>
                <w:lang w:val="en-GB"/>
              </w:rPr>
            </w:pPr>
            <w:r>
              <w:rPr>
                <w:rFonts w:cs="Arial"/>
                <w:b/>
                <w:sz w:val="20"/>
              </w:rPr>
              <w:t xml:space="preserve">IFAT </w:t>
            </w:r>
            <w:r w:rsidR="00DA04B7">
              <w:rPr>
                <w:rFonts w:cs="Arial"/>
                <w:b/>
                <w:sz w:val="20"/>
              </w:rPr>
              <w:t xml:space="preserve">Munich </w:t>
            </w:r>
            <w:r>
              <w:rPr>
                <w:rFonts w:cs="Arial"/>
                <w:b/>
                <w:sz w:val="20"/>
              </w:rPr>
              <w:t>202</w:t>
            </w:r>
            <w:r w:rsidR="00126E0D">
              <w:rPr>
                <w:rFonts w:cs="Arial"/>
                <w:b/>
                <w:sz w:val="20"/>
              </w:rPr>
              <w:t>6</w:t>
            </w:r>
            <w:r w:rsidR="00690264">
              <w:rPr>
                <w:rFonts w:cs="Arial"/>
                <w:sz w:val="20"/>
                <w:lang w:val="en-GB"/>
              </w:rPr>
              <w:t xml:space="preserve"> wil</w:t>
            </w:r>
            <w:r w:rsidR="009F1284">
              <w:rPr>
                <w:rFonts w:cs="Arial"/>
                <w:sz w:val="20"/>
                <w:lang w:val="en-GB"/>
              </w:rPr>
              <w:t xml:space="preserve">l take place </w:t>
            </w:r>
            <w:r w:rsidR="002F6252">
              <w:rPr>
                <w:rFonts w:cs="Arial"/>
                <w:sz w:val="20"/>
                <w:lang w:val="en-GB"/>
              </w:rPr>
              <w:t xml:space="preserve">on </w:t>
            </w:r>
            <w:r w:rsidR="005A3AE2">
              <w:rPr>
                <w:rFonts w:cs="Arial"/>
                <w:sz w:val="20"/>
                <w:lang w:val="en-GB"/>
              </w:rPr>
              <w:t xml:space="preserve">May </w:t>
            </w:r>
            <w:r w:rsidR="00126E0D">
              <w:rPr>
                <w:rFonts w:cs="Arial"/>
                <w:sz w:val="20"/>
                <w:lang w:val="en-GB"/>
              </w:rPr>
              <w:t>04</w:t>
            </w:r>
            <w:r w:rsidR="005A3AE2">
              <w:rPr>
                <w:rFonts w:cs="Arial"/>
                <w:sz w:val="20"/>
                <w:lang w:val="en-GB"/>
              </w:rPr>
              <w:t xml:space="preserve"> to </w:t>
            </w:r>
            <w:r w:rsidR="00DA04B7">
              <w:rPr>
                <w:rFonts w:cs="Arial"/>
                <w:sz w:val="20"/>
                <w:lang w:val="en-GB"/>
              </w:rPr>
              <w:t xml:space="preserve">May </w:t>
            </w:r>
            <w:r w:rsidR="00126E0D">
              <w:rPr>
                <w:rFonts w:cs="Arial"/>
                <w:sz w:val="20"/>
                <w:lang w:val="en-GB"/>
              </w:rPr>
              <w:t>0</w:t>
            </w:r>
            <w:r w:rsidR="00DA04B7">
              <w:rPr>
                <w:rFonts w:cs="Arial"/>
                <w:sz w:val="20"/>
                <w:lang w:val="en-GB"/>
              </w:rPr>
              <w:t>7</w:t>
            </w:r>
            <w:r w:rsidR="001544D8">
              <w:rPr>
                <w:rFonts w:cs="Arial"/>
                <w:sz w:val="20"/>
                <w:lang w:val="en-GB"/>
              </w:rPr>
              <w:t>, 2026,</w:t>
            </w:r>
            <w:r w:rsidR="00690264" w:rsidRPr="00EC02D5">
              <w:rPr>
                <w:rFonts w:cs="Arial"/>
                <w:sz w:val="20"/>
                <w:lang w:val="en-GB"/>
              </w:rPr>
              <w:t xml:space="preserve"> in Munich, Germany.</w:t>
            </w:r>
          </w:p>
          <w:p w14:paraId="5518C1FC" w14:textId="77777777" w:rsidR="00690264" w:rsidRPr="00EC02D5" w:rsidRDefault="00690264" w:rsidP="00690264">
            <w:pPr>
              <w:autoSpaceDE w:val="0"/>
              <w:autoSpaceDN w:val="0"/>
              <w:adjustRightInd w:val="0"/>
              <w:rPr>
                <w:rFonts w:cs="Arial"/>
                <w:sz w:val="20"/>
                <w:lang w:val="en-GB"/>
              </w:rPr>
            </w:pPr>
          </w:p>
          <w:p w14:paraId="31D6C733" w14:textId="00EAA9D7" w:rsidR="00690264" w:rsidRPr="00EC02D5" w:rsidRDefault="00690264" w:rsidP="00690264">
            <w:pPr>
              <w:autoSpaceDE w:val="0"/>
              <w:autoSpaceDN w:val="0"/>
              <w:adjustRightInd w:val="0"/>
              <w:rPr>
                <w:rFonts w:cs="Arial"/>
                <w:sz w:val="20"/>
                <w:lang w:val="en-GB"/>
              </w:rPr>
            </w:pPr>
            <w:r w:rsidRPr="00EC02D5">
              <w:rPr>
                <w:rFonts w:cs="Arial"/>
                <w:sz w:val="20"/>
                <w:lang w:val="en-GB"/>
              </w:rPr>
              <w:t xml:space="preserve">We are happy to invite you to this event and would be delighted to welcome you at our trade fair stand. For us as a company, the trade fair provides </w:t>
            </w:r>
            <w:r w:rsidR="002F6252">
              <w:rPr>
                <w:rFonts w:cs="Arial"/>
                <w:sz w:val="20"/>
                <w:lang w:val="en-GB"/>
              </w:rPr>
              <w:t>an</w:t>
            </w:r>
            <w:r w:rsidR="002F6252" w:rsidRPr="00EC02D5">
              <w:rPr>
                <w:rFonts w:cs="Arial"/>
                <w:sz w:val="20"/>
                <w:lang w:val="en-GB"/>
              </w:rPr>
              <w:t xml:space="preserve"> </w:t>
            </w:r>
            <w:r w:rsidRPr="00EC02D5">
              <w:rPr>
                <w:rFonts w:cs="Arial"/>
                <w:sz w:val="20"/>
                <w:lang w:val="en-GB"/>
              </w:rPr>
              <w:t>ideal environment for presenting our products and services to decision-makers such as yourself.</w:t>
            </w:r>
          </w:p>
          <w:p w14:paraId="17A4C386" w14:textId="77777777" w:rsidR="00690264" w:rsidRPr="00EC02D5" w:rsidRDefault="00690264" w:rsidP="00690264">
            <w:pPr>
              <w:autoSpaceDE w:val="0"/>
              <w:autoSpaceDN w:val="0"/>
              <w:adjustRightInd w:val="0"/>
              <w:rPr>
                <w:rFonts w:cs="Arial"/>
                <w:sz w:val="20"/>
                <w:lang w:val="en-GB"/>
              </w:rPr>
            </w:pPr>
          </w:p>
          <w:p w14:paraId="26EDB6E9" w14:textId="068DB811" w:rsidR="00690264" w:rsidRPr="00EC02D5" w:rsidRDefault="00690264" w:rsidP="00690264">
            <w:pPr>
              <w:autoSpaceDE w:val="0"/>
              <w:autoSpaceDN w:val="0"/>
              <w:adjustRightInd w:val="0"/>
              <w:rPr>
                <w:rFonts w:cs="Arial"/>
                <w:sz w:val="20"/>
                <w:lang w:val="en-GB"/>
              </w:rPr>
            </w:pPr>
            <w:r w:rsidRPr="00EC02D5">
              <w:rPr>
                <w:rFonts w:cs="Arial"/>
                <w:sz w:val="20"/>
                <w:lang w:val="en-GB"/>
              </w:rPr>
              <w:t xml:space="preserve">You will find our trade fair stand in </w:t>
            </w:r>
            <w:r w:rsidR="00144CCA">
              <w:rPr>
                <w:rFonts w:cs="Arial"/>
                <w:b/>
                <w:bCs/>
                <w:sz w:val="20"/>
                <w:lang w:val="en-GB"/>
              </w:rPr>
              <w:t>h</w:t>
            </w:r>
            <w:r w:rsidRPr="00EC02D5">
              <w:rPr>
                <w:rFonts w:cs="Arial"/>
                <w:b/>
                <w:bCs/>
                <w:sz w:val="20"/>
                <w:lang w:val="en-GB"/>
              </w:rPr>
              <w:t>all XY stand number XY</w:t>
            </w:r>
            <w:r w:rsidRPr="00EC02D5">
              <w:rPr>
                <w:rFonts w:cs="Arial"/>
                <w:sz w:val="20"/>
                <w:lang w:val="en-GB"/>
              </w:rPr>
              <w:t xml:space="preserve">. There, we will be happy to inform you of our current </w:t>
            </w:r>
            <w:r w:rsidRPr="00863F81">
              <w:rPr>
                <w:rFonts w:cs="Arial"/>
                <w:b/>
                <w:sz w:val="20"/>
                <w:lang w:val="en-GB"/>
              </w:rPr>
              <w:t xml:space="preserve">products </w:t>
            </w:r>
            <w:r w:rsidRPr="00863F81">
              <w:rPr>
                <w:rFonts w:cs="Arial"/>
                <w:b/>
                <w:i/>
                <w:iCs/>
                <w:sz w:val="20"/>
                <w:lang w:val="en-GB"/>
              </w:rPr>
              <w:t xml:space="preserve">XY </w:t>
            </w:r>
            <w:r w:rsidRPr="00863F81">
              <w:rPr>
                <w:rFonts w:cs="Arial"/>
                <w:b/>
                <w:sz w:val="20"/>
                <w:lang w:val="en-GB"/>
              </w:rPr>
              <w:t xml:space="preserve">and solutions </w:t>
            </w:r>
            <w:r w:rsidRPr="00863F81">
              <w:rPr>
                <w:rFonts w:cs="Arial"/>
                <w:b/>
                <w:i/>
                <w:iCs/>
                <w:sz w:val="20"/>
                <w:lang w:val="en-GB"/>
              </w:rPr>
              <w:t>XY</w:t>
            </w:r>
            <w:r w:rsidRPr="00EC02D5">
              <w:rPr>
                <w:rFonts w:cs="Arial"/>
                <w:i/>
                <w:iCs/>
                <w:sz w:val="20"/>
                <w:lang w:val="en-GB"/>
              </w:rPr>
              <w:t xml:space="preserve"> </w:t>
            </w:r>
            <w:r w:rsidRPr="00EC02D5">
              <w:rPr>
                <w:rFonts w:cs="Arial"/>
                <w:sz w:val="20"/>
                <w:lang w:val="en-GB"/>
              </w:rPr>
              <w:t xml:space="preserve">and the advantages they have to offer. Please use this opportunity for </w:t>
            </w:r>
            <w:r w:rsidR="002F6252">
              <w:rPr>
                <w:rFonts w:cs="Arial"/>
                <w:sz w:val="20"/>
                <w:lang w:val="en-GB"/>
              </w:rPr>
              <w:t xml:space="preserve">an </w:t>
            </w:r>
            <w:r w:rsidRPr="00EC02D5">
              <w:rPr>
                <w:rFonts w:cs="Arial"/>
                <w:sz w:val="20"/>
                <w:lang w:val="en-GB"/>
              </w:rPr>
              <w:t xml:space="preserve">in-depth </w:t>
            </w:r>
            <w:r w:rsidR="002F6252">
              <w:rPr>
                <w:rFonts w:cs="Arial"/>
                <w:sz w:val="20"/>
                <w:lang w:val="en-GB"/>
              </w:rPr>
              <w:t>face-to-face discussion</w:t>
            </w:r>
            <w:r w:rsidRPr="00EC02D5">
              <w:rPr>
                <w:rFonts w:cs="Arial"/>
                <w:sz w:val="20"/>
                <w:lang w:val="en-GB"/>
              </w:rPr>
              <w:t xml:space="preserve">. Kindly call </w:t>
            </w:r>
            <w:r w:rsidRPr="00863F81">
              <w:rPr>
                <w:rFonts w:cs="Arial"/>
                <w:b/>
                <w:i/>
                <w:iCs/>
                <w:sz w:val="20"/>
                <w:lang w:val="en-GB"/>
              </w:rPr>
              <w:t>XXXXX</w:t>
            </w:r>
            <w:r w:rsidRPr="00EC02D5">
              <w:rPr>
                <w:rFonts w:cs="Arial"/>
                <w:i/>
                <w:iCs/>
                <w:sz w:val="20"/>
                <w:lang w:val="en-GB"/>
              </w:rPr>
              <w:t xml:space="preserve"> </w:t>
            </w:r>
            <w:r w:rsidRPr="00EC02D5">
              <w:rPr>
                <w:rFonts w:cs="Arial"/>
                <w:sz w:val="20"/>
                <w:lang w:val="en-GB"/>
              </w:rPr>
              <w:t>to make an appointment. We look forward to meeting you in Munich!</w:t>
            </w:r>
          </w:p>
          <w:p w14:paraId="088ECA36" w14:textId="77777777" w:rsidR="00690264" w:rsidRPr="00EC02D5" w:rsidRDefault="00690264" w:rsidP="00690264">
            <w:pPr>
              <w:autoSpaceDE w:val="0"/>
              <w:autoSpaceDN w:val="0"/>
              <w:adjustRightInd w:val="0"/>
              <w:rPr>
                <w:rFonts w:cs="Arial"/>
                <w:sz w:val="20"/>
                <w:lang w:val="en-GB"/>
              </w:rPr>
            </w:pPr>
          </w:p>
          <w:p w14:paraId="68F02A9E" w14:textId="2B13D340" w:rsidR="009F1284" w:rsidRPr="00156A20" w:rsidRDefault="00144CCA" w:rsidP="009F1284">
            <w:pPr>
              <w:rPr>
                <w:sz w:val="20"/>
              </w:rPr>
            </w:pPr>
            <w:r>
              <w:rPr>
                <w:sz w:val="20"/>
              </w:rPr>
              <w:t>Please find b</w:t>
            </w:r>
            <w:r w:rsidR="009F1284" w:rsidRPr="00156A20">
              <w:rPr>
                <w:sz w:val="20"/>
              </w:rPr>
              <w:t>elow your online</w:t>
            </w:r>
            <w:r w:rsidR="002F6252">
              <w:rPr>
                <w:sz w:val="20"/>
              </w:rPr>
              <w:t xml:space="preserve"> </w:t>
            </w:r>
            <w:r w:rsidR="009F1284" w:rsidRPr="00156A20">
              <w:rPr>
                <w:sz w:val="20"/>
              </w:rPr>
              <w:t>voucher number:</w:t>
            </w:r>
          </w:p>
          <w:p w14:paraId="609FE7A8" w14:textId="30609BE1" w:rsidR="009F1284" w:rsidRPr="008E7598" w:rsidRDefault="009F1284" w:rsidP="009F1284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Online</w:t>
            </w:r>
            <w:r w:rsidR="002F6252"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voucher number or online</w:t>
            </w:r>
            <w:r w:rsidR="002F6252">
              <w:rPr>
                <w:color w:val="FF000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voucher link</w:t>
            </w:r>
          </w:p>
          <w:p w14:paraId="13BAEA52" w14:textId="6804E75E" w:rsidR="00690264" w:rsidRPr="00144CCA" w:rsidRDefault="002F6252" w:rsidP="009F1284">
            <w:pPr>
              <w:widowControl w:val="0"/>
              <w:rPr>
                <w:rFonts w:cs="Arial"/>
                <w:b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O</w:t>
            </w:r>
            <w:r w:rsidR="009F1284" w:rsidRPr="00EC02D5">
              <w:rPr>
                <w:rFonts w:cs="Arial"/>
                <w:sz w:val="20"/>
                <w:lang w:val="en-GB"/>
              </w:rPr>
              <w:t>nline</w:t>
            </w:r>
            <w:r w:rsidR="009F1284">
              <w:rPr>
                <w:rFonts w:cs="Arial"/>
                <w:sz w:val="20"/>
                <w:lang w:val="en-GB"/>
              </w:rPr>
              <w:t xml:space="preserve"> </w:t>
            </w:r>
            <w:r w:rsidR="009F1284" w:rsidRPr="00EC02D5">
              <w:rPr>
                <w:rFonts w:cs="Arial"/>
                <w:sz w:val="20"/>
                <w:lang w:val="en-GB"/>
              </w:rPr>
              <w:t xml:space="preserve">vouchers </w:t>
            </w:r>
            <w:r>
              <w:rPr>
                <w:rFonts w:cs="Arial"/>
                <w:sz w:val="20"/>
                <w:lang w:val="en-GB"/>
              </w:rPr>
              <w:t xml:space="preserve">can be redeemed </w:t>
            </w:r>
            <w:r w:rsidR="009F1284" w:rsidRPr="00EC02D5">
              <w:rPr>
                <w:rFonts w:cs="Arial"/>
                <w:sz w:val="20"/>
                <w:lang w:val="en-GB"/>
              </w:rPr>
              <w:t>until the end of the fair.</w:t>
            </w:r>
            <w:r w:rsidR="00144CCA">
              <w:rPr>
                <w:rFonts w:cs="Arial"/>
                <w:sz w:val="20"/>
                <w:lang w:val="en-GB"/>
              </w:rPr>
              <w:t xml:space="preserve"> </w:t>
            </w:r>
            <w:r w:rsidR="00144CCA" w:rsidRPr="00144CCA">
              <w:rPr>
                <w:rFonts w:cs="Arial"/>
                <w:b/>
                <w:sz w:val="20"/>
                <w:lang w:val="en-GB"/>
              </w:rPr>
              <w:t>They cannot be redeemed on site.</w:t>
            </w:r>
          </w:p>
          <w:p w14:paraId="71870653" w14:textId="1EA75029" w:rsidR="00AE2AF3" w:rsidRPr="009F1284" w:rsidRDefault="00AE2AF3" w:rsidP="009F1284">
            <w:pPr>
              <w:widowControl w:val="0"/>
              <w:rPr>
                <w:rFonts w:cs="Arial"/>
                <w:sz w:val="20"/>
                <w:lang w:val="en-GB"/>
              </w:rPr>
            </w:pPr>
          </w:p>
        </w:tc>
      </w:tr>
      <w:tr w:rsidR="00131E63" w:rsidRPr="007E40F0" w14:paraId="79F30B33" w14:textId="77777777" w:rsidTr="581666D3">
        <w:tc>
          <w:tcPr>
            <w:tcW w:w="1384" w:type="dxa"/>
            <w:shd w:val="clear" w:color="auto" w:fill="auto"/>
          </w:tcPr>
          <w:p w14:paraId="6767FAC5" w14:textId="1F3544C1" w:rsidR="00131E63" w:rsidRPr="00EC02D5" w:rsidRDefault="00131E63" w:rsidP="581666D3">
            <w:pPr>
              <w:outlineLvl w:val="0"/>
              <w:rPr>
                <w:rFonts w:cs="Arial"/>
                <w:sz w:val="20"/>
              </w:rPr>
            </w:pPr>
            <w:r w:rsidRPr="581666D3">
              <w:rPr>
                <w:color w:val="00B050"/>
                <w:sz w:val="20"/>
              </w:rPr>
              <w:t>Optional</w:t>
            </w:r>
          </w:p>
          <w:p w14:paraId="75BBD23B" w14:textId="6F7BBE3D" w:rsidR="00131E63" w:rsidRPr="00EC02D5" w:rsidRDefault="6AAC7EC6" w:rsidP="581666D3">
            <w:pPr>
              <w:rPr>
                <w:color w:val="00B050"/>
                <w:sz w:val="20"/>
                <w:highlight w:val="yellow"/>
              </w:rPr>
            </w:pPr>
            <w:r w:rsidRPr="581666D3">
              <w:rPr>
                <w:color w:val="00B050"/>
                <w:sz w:val="20"/>
                <w:highlight w:val="yellow"/>
              </w:rPr>
              <w:t>if you have ordered Online voucher for GoGreen tickets.</w:t>
            </w:r>
          </w:p>
        </w:tc>
        <w:tc>
          <w:tcPr>
            <w:tcW w:w="7828" w:type="dxa"/>
            <w:shd w:val="clear" w:color="auto" w:fill="auto"/>
          </w:tcPr>
          <w:p w14:paraId="417D2B4D" w14:textId="1FF32C1C" w:rsidR="00131E63" w:rsidRPr="007E40F0" w:rsidRDefault="0096586E" w:rsidP="007F6CA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</w:rPr>
            </w:pPr>
            <w:r w:rsidRPr="0096586E">
              <w:rPr>
                <w:color w:val="00B050"/>
                <w:sz w:val="20"/>
              </w:rPr>
              <w:t>Climate change is one of the greatest challenges of our time. The global community has set itself the goal of not exceeding the critical threshold of 1.5°C global warming to ensure a future worth living for future generations. Financial support for climate protection projects is a small but important part of the fight against the climate crisis. Messe München's GoGreen</w:t>
            </w:r>
            <w:r w:rsidR="00386BF7">
              <w:rPr>
                <w:color w:val="00B050"/>
                <w:sz w:val="20"/>
              </w:rPr>
              <w:t xml:space="preserve"> </w:t>
            </w:r>
            <w:r w:rsidRPr="0096586E">
              <w:rPr>
                <w:color w:val="00B050"/>
                <w:sz w:val="20"/>
              </w:rPr>
              <w:t>ticket therefore supports various projects with the aim of contributing to climate protection. For further information please visit our homepage.</w:t>
            </w:r>
          </w:p>
        </w:tc>
      </w:tr>
      <w:tr w:rsidR="00131E63" w:rsidRPr="00EC02D5" w14:paraId="07B47D0D" w14:textId="77777777" w:rsidTr="581666D3">
        <w:tc>
          <w:tcPr>
            <w:tcW w:w="1384" w:type="dxa"/>
            <w:shd w:val="clear" w:color="auto" w:fill="auto"/>
          </w:tcPr>
          <w:p w14:paraId="02D20432" w14:textId="77777777" w:rsidR="00131E63" w:rsidRPr="00EC02D5" w:rsidRDefault="00131E63" w:rsidP="00131E63">
            <w:pPr>
              <w:outlineLvl w:val="0"/>
              <w:rPr>
                <w:rFonts w:cs="Arial"/>
                <w:sz w:val="20"/>
              </w:rPr>
            </w:pPr>
            <w:r w:rsidRPr="00EC02D5">
              <w:rPr>
                <w:rFonts w:cs="Arial"/>
                <w:sz w:val="20"/>
              </w:rPr>
              <w:t>Standard</w:t>
            </w:r>
          </w:p>
        </w:tc>
        <w:tc>
          <w:tcPr>
            <w:tcW w:w="7828" w:type="dxa"/>
            <w:shd w:val="clear" w:color="auto" w:fill="auto"/>
          </w:tcPr>
          <w:p w14:paraId="4DF7942E" w14:textId="77777777" w:rsidR="00131E63" w:rsidRPr="00144CCA" w:rsidRDefault="00131E63" w:rsidP="00131E63">
            <w:pPr>
              <w:rPr>
                <w:b/>
                <w:sz w:val="20"/>
                <w:u w:val="single"/>
              </w:rPr>
            </w:pPr>
            <w:r w:rsidRPr="00144CCA">
              <w:rPr>
                <w:b/>
                <w:sz w:val="20"/>
                <w:u w:val="single"/>
              </w:rPr>
              <w:t>How to secure your ticket:</w:t>
            </w:r>
          </w:p>
          <w:p w14:paraId="60962458" w14:textId="77777777" w:rsidR="00131E63" w:rsidRDefault="00131E63" w:rsidP="00131E63">
            <w:pPr>
              <w:autoSpaceDE w:val="0"/>
              <w:autoSpaceDN w:val="0"/>
              <w:adjustRightInd w:val="0"/>
              <w:rPr>
                <w:rFonts w:cs="Arial"/>
                <w:sz w:val="20"/>
                <w:lang w:val="en-GB"/>
              </w:rPr>
            </w:pPr>
            <w:r w:rsidRPr="00156A20">
              <w:rPr>
                <w:sz w:val="20"/>
              </w:rPr>
              <w:t>At</w:t>
            </w:r>
            <w:r>
              <w:t xml:space="preserve"> </w:t>
            </w:r>
            <w:hyperlink r:id="rId12" w:history="1">
              <w:r w:rsidRPr="00BB6A12">
                <w:rPr>
                  <w:rStyle w:val="Hyperlink"/>
                  <w:rFonts w:cs="Arial"/>
                  <w:sz w:val="20"/>
                  <w:lang w:val="en-GB"/>
                </w:rPr>
                <w:t>www.ifat.de/tickets/en</w:t>
              </w:r>
            </w:hyperlink>
            <w:r>
              <w:rPr>
                <w:rFonts w:cs="Arial"/>
                <w:sz w:val="20"/>
                <w:lang w:val="en-GB"/>
              </w:rPr>
              <w:t xml:space="preserve"> </w:t>
            </w:r>
            <w:r w:rsidRPr="00156A20">
              <w:rPr>
                <w:sz w:val="20"/>
              </w:rPr>
              <w:t xml:space="preserve">you can </w:t>
            </w:r>
            <w:r>
              <w:rPr>
                <w:sz w:val="20"/>
              </w:rPr>
              <w:t xml:space="preserve">either </w:t>
            </w:r>
            <w:r w:rsidRPr="00156A20">
              <w:rPr>
                <w:sz w:val="20"/>
              </w:rPr>
              <w:t xml:space="preserve">quickly and easily redeem your online voucher </w:t>
            </w:r>
            <w:r>
              <w:rPr>
                <w:sz w:val="20"/>
              </w:rPr>
              <w:t>to get</w:t>
            </w:r>
            <w:r w:rsidRPr="00156A20">
              <w:rPr>
                <w:sz w:val="20"/>
              </w:rPr>
              <w:t xml:space="preserve"> a free </w:t>
            </w:r>
            <w:r>
              <w:rPr>
                <w:sz w:val="20"/>
              </w:rPr>
              <w:t>one</w:t>
            </w:r>
            <w:r w:rsidRPr="00156A20">
              <w:rPr>
                <w:sz w:val="20"/>
              </w:rPr>
              <w:t>-day visitor ticket</w:t>
            </w:r>
            <w:r>
              <w:rPr>
                <w:sz w:val="20"/>
              </w:rPr>
              <w:t xml:space="preserve"> or just use the online voucher link to get the ticket</w:t>
            </w:r>
            <w:r w:rsidRPr="00156A20">
              <w:rPr>
                <w:sz w:val="20"/>
              </w:rPr>
              <w:t xml:space="preserve">. </w:t>
            </w:r>
            <w:r>
              <w:rPr>
                <w:sz w:val="20"/>
              </w:rPr>
              <w:t>Upon completion of the ticket ordering process,</w:t>
            </w:r>
            <w:r w:rsidRPr="00156A20">
              <w:rPr>
                <w:sz w:val="20"/>
              </w:rPr>
              <w:t xml:space="preserve"> you´ll receive your </w:t>
            </w:r>
            <w:r>
              <w:rPr>
                <w:rFonts w:cs="Arial"/>
                <w:sz w:val="20"/>
                <w:lang w:val="en-GB"/>
              </w:rPr>
              <w:t xml:space="preserve">ticket as Mobile or Print@home-Ticket. </w:t>
            </w:r>
          </w:p>
          <w:p w14:paraId="7978552F" w14:textId="07519A39" w:rsidR="00131E63" w:rsidRDefault="00131E63" w:rsidP="00131E63">
            <w:pPr>
              <w:autoSpaceDE w:val="0"/>
              <w:autoSpaceDN w:val="0"/>
              <w:adjustRightInd w:val="0"/>
              <w:rPr>
                <w:rFonts w:cs="Arial"/>
                <w:sz w:val="20"/>
                <w:u w:val="single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Use the ticket on your smartphone! Simply scan the ticket on your smartphone at the turnstiles to enter.</w:t>
            </w:r>
          </w:p>
          <w:p w14:paraId="5B2B4424" w14:textId="77777777" w:rsidR="00131E63" w:rsidRDefault="00131E63" w:rsidP="00131E63">
            <w:pPr>
              <w:widowControl w:val="0"/>
              <w:rPr>
                <w:rFonts w:cs="Arial"/>
                <w:b/>
                <w:bCs/>
                <w:sz w:val="20"/>
                <w:lang w:val="en-GB"/>
              </w:rPr>
            </w:pPr>
            <w:r>
              <w:rPr>
                <w:rFonts w:cs="Arial"/>
                <w:b/>
                <w:bCs/>
                <w:snapToGrid w:val="0"/>
                <w:sz w:val="20"/>
                <w:lang w:val="en-GB"/>
              </w:rPr>
              <w:lastRenderedPageBreak/>
              <w:t>With your personal ticket you can pass the turnstiles directly and enter the show.</w:t>
            </w:r>
          </w:p>
          <w:p w14:paraId="683A1AA8" w14:textId="77777777" w:rsidR="00131E63" w:rsidRDefault="00131E63" w:rsidP="00131E63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0"/>
              </w:rPr>
            </w:pPr>
          </w:p>
          <w:p w14:paraId="7297F021" w14:textId="23A2E5E0" w:rsidR="003E2101" w:rsidRDefault="003E2101" w:rsidP="003E2101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0"/>
              </w:rPr>
            </w:pPr>
            <w:r w:rsidRPr="003E2101">
              <w:rPr>
                <w:rFonts w:cs="Arial"/>
                <w:b/>
                <w:color w:val="000000"/>
                <w:sz w:val="20"/>
              </w:rPr>
              <w:t xml:space="preserve">Note: </w:t>
            </w:r>
            <w:r w:rsidR="005417AB">
              <w:rPr>
                <w:rFonts w:cs="Arial"/>
                <w:b/>
                <w:color w:val="000000"/>
                <w:sz w:val="20"/>
              </w:rPr>
              <w:t>T</w:t>
            </w:r>
            <w:r w:rsidRPr="003E2101">
              <w:rPr>
                <w:rFonts w:cs="Arial"/>
                <w:b/>
                <w:color w:val="000000"/>
                <w:sz w:val="20"/>
              </w:rPr>
              <w:t>he ticket includes free use of public transport</w:t>
            </w:r>
            <w:r>
              <w:rPr>
                <w:rFonts w:cs="Arial"/>
                <w:b/>
                <w:color w:val="000000"/>
                <w:sz w:val="20"/>
              </w:rPr>
              <w:t xml:space="preserve"> (M</w:t>
            </w:r>
            <w:r w:rsidRPr="003E2101">
              <w:rPr>
                <w:rFonts w:cs="Arial"/>
                <w:b/>
                <w:color w:val="000000"/>
                <w:sz w:val="20"/>
              </w:rPr>
              <w:t xml:space="preserve">VV </w:t>
            </w:r>
            <w:r>
              <w:rPr>
                <w:rFonts w:cs="Arial"/>
                <w:b/>
                <w:color w:val="000000"/>
                <w:sz w:val="20"/>
              </w:rPr>
              <w:t>– Munich Transport Association</w:t>
            </w:r>
            <w:r w:rsidRPr="003E2101">
              <w:rPr>
                <w:rFonts w:cs="Arial"/>
                <w:b/>
                <w:color w:val="000000"/>
                <w:sz w:val="20"/>
              </w:rPr>
              <w:t>)</w:t>
            </w:r>
            <w:r w:rsidR="00065C17">
              <w:rPr>
                <w:rFonts w:cs="Arial"/>
                <w:b/>
                <w:color w:val="000000"/>
                <w:sz w:val="20"/>
              </w:rPr>
              <w:t xml:space="preserve"> to and from Messe München on the day of your visit (MVV ticket for zones M-6)</w:t>
            </w:r>
            <w:r w:rsidRPr="003E2101">
              <w:rPr>
                <w:rFonts w:cs="Arial"/>
                <w:b/>
                <w:color w:val="000000"/>
                <w:sz w:val="20"/>
              </w:rPr>
              <w:t>.</w:t>
            </w:r>
          </w:p>
          <w:p w14:paraId="0E9510DC" w14:textId="5BD68833" w:rsidR="003E2101" w:rsidRPr="009F1284" w:rsidRDefault="003E2101" w:rsidP="003E2101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7828"/>
      </w:tblGrid>
      <w:tr w:rsidR="581666D3" w14:paraId="203A3352" w14:textId="77777777" w:rsidTr="581666D3">
        <w:tc>
          <w:tcPr>
            <w:tcW w:w="1384" w:type="dxa"/>
            <w:shd w:val="clear" w:color="auto" w:fill="auto"/>
          </w:tcPr>
          <w:p w14:paraId="658C383A" w14:textId="77777777" w:rsidR="581666D3" w:rsidRDefault="581666D3" w:rsidP="581666D3">
            <w:pPr>
              <w:rPr>
                <w:color w:val="00B050"/>
                <w:sz w:val="20"/>
              </w:rPr>
            </w:pPr>
            <w:r w:rsidRPr="581666D3">
              <w:rPr>
                <w:color w:val="00B050"/>
                <w:sz w:val="20"/>
              </w:rPr>
              <w:lastRenderedPageBreak/>
              <w:t>Variabel</w:t>
            </w:r>
          </w:p>
        </w:tc>
        <w:tc>
          <w:tcPr>
            <w:tcW w:w="7828" w:type="dxa"/>
            <w:shd w:val="clear" w:color="auto" w:fill="auto"/>
          </w:tcPr>
          <w:p w14:paraId="1F40FC90" w14:textId="5ABFA345" w:rsidR="581666D3" w:rsidRDefault="581666D3" w:rsidP="581666D3">
            <w:pPr>
              <w:rPr>
                <w:color w:val="00B050"/>
                <w:sz w:val="20"/>
              </w:rPr>
            </w:pPr>
            <w:r w:rsidRPr="581666D3">
              <w:rPr>
                <w:rFonts w:cs="Arial"/>
                <w:sz w:val="20"/>
                <w:lang w:val="en-GB"/>
              </w:rPr>
              <w:t xml:space="preserve">We look forward to welcoming you at </w:t>
            </w:r>
            <w:r w:rsidRPr="581666D3">
              <w:rPr>
                <w:sz w:val="20"/>
              </w:rPr>
              <w:t>IFAT</w:t>
            </w:r>
            <w:r w:rsidR="00585128">
              <w:rPr>
                <w:sz w:val="20"/>
              </w:rPr>
              <w:t xml:space="preserve"> Munich</w:t>
            </w:r>
            <w:r w:rsidRPr="581666D3">
              <w:rPr>
                <w:sz w:val="20"/>
              </w:rPr>
              <w:t xml:space="preserve"> 202</w:t>
            </w:r>
            <w:r w:rsidR="0084268A">
              <w:rPr>
                <w:sz w:val="20"/>
              </w:rPr>
              <w:t>6</w:t>
            </w:r>
            <w:r w:rsidR="001544D8">
              <w:rPr>
                <w:sz w:val="20"/>
              </w:rPr>
              <w:t>.</w:t>
            </w:r>
          </w:p>
          <w:p w14:paraId="567E27B0" w14:textId="706F4CF1" w:rsidR="581666D3" w:rsidRDefault="581666D3" w:rsidP="581666D3">
            <w:pPr>
              <w:rPr>
                <w:rFonts w:cs="Arial"/>
                <w:b/>
                <w:bCs/>
                <w:sz w:val="20"/>
                <w:lang w:val="en-GB"/>
              </w:rPr>
            </w:pPr>
            <w:r w:rsidRPr="581666D3">
              <w:rPr>
                <w:rFonts w:cs="Arial"/>
                <w:sz w:val="20"/>
                <w:lang w:val="en-GB"/>
              </w:rPr>
              <w:t>Best regards,</w:t>
            </w:r>
          </w:p>
        </w:tc>
      </w:tr>
    </w:tbl>
    <w:p w14:paraId="082EDA61" w14:textId="6FFC5694" w:rsidR="001C2549" w:rsidRDefault="001C2549" w:rsidP="581666D3">
      <w:pPr>
        <w:rPr>
          <w:szCs w:val="22"/>
        </w:rPr>
      </w:pPr>
    </w:p>
    <w:p w14:paraId="087C789C" w14:textId="77777777" w:rsidR="00575E22" w:rsidRPr="00690264" w:rsidRDefault="00575E22" w:rsidP="00863F81">
      <w:pPr>
        <w:rPr>
          <w:lang w:val="en-GB"/>
        </w:rPr>
      </w:pPr>
    </w:p>
    <w:sectPr w:rsidR="00575E22" w:rsidRPr="00690264" w:rsidSect="00A66C4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3005" w:right="964" w:bottom="1134" w:left="1361" w:header="136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E879E" w14:textId="77777777" w:rsidR="001077EE" w:rsidRDefault="001077EE" w:rsidP="00CA2A39">
      <w:r>
        <w:separator/>
      </w:r>
    </w:p>
  </w:endnote>
  <w:endnote w:type="continuationSeparator" w:id="0">
    <w:p w14:paraId="23C3137E" w14:textId="77777777" w:rsidR="001077EE" w:rsidRDefault="001077EE" w:rsidP="00CA2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97E1" w14:textId="77777777" w:rsidR="001F047B" w:rsidRDefault="001F047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A76F0" w14:textId="2CD2EBDA" w:rsidR="008428B3" w:rsidRPr="00CF6F68" w:rsidRDefault="00753A3D" w:rsidP="00896F3F">
    <w:pPr>
      <w:pStyle w:val="BRFublau"/>
      <w:rPr>
        <w:lang w:val="en-US"/>
      </w:rPr>
    </w:pPr>
    <w:r w:rsidRPr="00CF6F68">
      <w:rPr>
        <w:lang w:val="en-US"/>
      </w:rPr>
      <w:t>www.messe-muenchen.de</w:t>
    </w:r>
    <w:r w:rsidR="008428B3" w:rsidRPr="00CF6F68">
      <w:rPr>
        <w:lang w:val="en-US"/>
      </w:rPr>
      <w:t xml:space="preserve"> </w:t>
    </w:r>
    <w:r w:rsidR="008F12E0" w:rsidRPr="00CF6F68">
      <w:rPr>
        <w:rFonts w:cstheme="minorHAnsi"/>
        <w:lang w:val="en-US"/>
      </w:rPr>
      <w:t>|</w:t>
    </w:r>
    <w:r w:rsidR="00946F26" w:rsidRPr="00CF6F68">
      <w:rPr>
        <w:lang w:val="en-US"/>
      </w:rPr>
      <w:t xml:space="preserve"> </w:t>
    </w:r>
    <w:sdt>
      <w:sdtPr>
        <w:rPr>
          <w:lang w:val="en-US"/>
        </w:rPr>
        <w:alias w:val="STitel"/>
        <w:tag w:val="Formtitel4"/>
        <w:id w:val="-1152906276"/>
        <w:dataBinding w:xpath="/root[1]/Head1[1]" w:storeItemID="{F98CE7A1-6C22-4F92-9809-F53E7B9DD571}"/>
        <w:text/>
      </w:sdtPr>
      <w:sdtEndPr/>
      <w:sdtContent>
        <w:r w:rsidR="002F6252">
          <w:rPr>
            <w:lang w:val="en-US"/>
          </w:rPr>
          <w:t>CONTACT MANAGEMENT SERVICES</w:t>
        </w:r>
      </w:sdtContent>
    </w:sdt>
    <w:r w:rsidR="00946F26" w:rsidRPr="00CF6F68">
      <w:rPr>
        <w:lang w:val="en-US"/>
      </w:rPr>
      <w:t xml:space="preserve"> </w:t>
    </w:r>
    <w:r w:rsidR="008F12E0" w:rsidRPr="00CF6F68">
      <w:rPr>
        <w:rFonts w:cstheme="minorHAnsi"/>
        <w:lang w:val="en-US"/>
      </w:rPr>
      <w:t>|</w:t>
    </w:r>
    <w:r w:rsidRPr="00CF6F68">
      <w:rPr>
        <w:lang w:val="en-US"/>
      </w:rPr>
      <w:t xml:space="preserve"> </w:t>
    </w:r>
    <w:r w:rsidR="008428B3" w:rsidRPr="00753A3D">
      <w:fldChar w:fldCharType="begin"/>
    </w:r>
    <w:r w:rsidR="008428B3" w:rsidRPr="00CF6F68">
      <w:rPr>
        <w:lang w:val="en-US"/>
      </w:rPr>
      <w:instrText>PAGE   \* MERGEFORMAT</w:instrText>
    </w:r>
    <w:r w:rsidR="008428B3" w:rsidRPr="00753A3D">
      <w:fldChar w:fldCharType="separate"/>
    </w:r>
    <w:r w:rsidR="00690264">
      <w:rPr>
        <w:noProof/>
        <w:lang w:val="en-US"/>
      </w:rPr>
      <w:t>2</w:t>
    </w:r>
    <w:r w:rsidR="008428B3" w:rsidRPr="00753A3D">
      <w:fldChar w:fldCharType="end"/>
    </w:r>
    <w:r w:rsidR="008428B3" w:rsidRPr="00CF6F68">
      <w:rPr>
        <w:lang w:val="en-US"/>
      </w:rPr>
      <w:t>/</w:t>
    </w:r>
    <w:r w:rsidR="007D4657">
      <w:fldChar w:fldCharType="begin"/>
    </w:r>
    <w:r w:rsidR="007D4657" w:rsidRPr="00CF6F68">
      <w:rPr>
        <w:lang w:val="en-US"/>
      </w:rPr>
      <w:instrText>NUMPAGES  \* Arabic  \* MERGEFORMAT</w:instrText>
    </w:r>
    <w:r w:rsidR="007D4657">
      <w:fldChar w:fldCharType="separate"/>
    </w:r>
    <w:r w:rsidR="00690264">
      <w:rPr>
        <w:noProof/>
        <w:lang w:val="en-US"/>
      </w:rPr>
      <w:t>2</w:t>
    </w:r>
    <w:r w:rsidR="007D465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FA39A" w14:textId="32AEE336" w:rsidR="009810CD" w:rsidRPr="00CF6F68" w:rsidRDefault="008A781D" w:rsidP="008A781D">
    <w:pPr>
      <w:pStyle w:val="BRFublau"/>
      <w:rPr>
        <w:color w:val="454545" w:themeColor="background2" w:themeShade="BF"/>
        <w:lang w:val="en-US"/>
      </w:rPr>
    </w:pPr>
    <w:r w:rsidRPr="00CF6F68">
      <w:rPr>
        <w:color w:val="454545" w:themeColor="background2" w:themeShade="BF"/>
        <w:lang w:val="en-US"/>
      </w:rPr>
      <w:t xml:space="preserve">www.messe-muenchen.de </w:t>
    </w:r>
    <w:r w:rsidRPr="00CF6F68">
      <w:rPr>
        <w:rFonts w:cstheme="minorHAnsi"/>
        <w:color w:val="454545" w:themeColor="background2" w:themeShade="BF"/>
        <w:lang w:val="en-US"/>
      </w:rPr>
      <w:t>|</w:t>
    </w:r>
    <w:r w:rsidRPr="00CF6F68">
      <w:rPr>
        <w:color w:val="454545" w:themeColor="background2" w:themeShade="BF"/>
        <w:lang w:val="en-US"/>
      </w:rPr>
      <w:t xml:space="preserve"> </w:t>
    </w:r>
    <w:sdt>
      <w:sdtPr>
        <w:rPr>
          <w:color w:val="454545" w:themeColor="background2" w:themeShade="BF"/>
          <w:lang w:val="en-US"/>
        </w:rPr>
        <w:alias w:val="STitel"/>
        <w:tag w:val="Formtitel3"/>
        <w:id w:val="-883255302"/>
        <w:dataBinding w:xpath="/root[1]/Head1[1]" w:storeItemID="{F98CE7A1-6C22-4F92-9809-F53E7B9DD571}"/>
        <w:text/>
      </w:sdtPr>
      <w:sdtEndPr/>
      <w:sdtContent>
        <w:r w:rsidR="002F6252">
          <w:rPr>
            <w:color w:val="454545" w:themeColor="background2" w:themeShade="BF"/>
            <w:lang w:val="en-US"/>
          </w:rPr>
          <w:t>CONTACT MANAGEMENT SERVICES</w:t>
        </w:r>
      </w:sdtContent>
    </w:sdt>
    <w:r w:rsidRPr="00CF6F68">
      <w:rPr>
        <w:color w:val="454545" w:themeColor="background2" w:themeShade="BF"/>
        <w:lang w:val="en-US"/>
      </w:rPr>
      <w:t xml:space="preserve"> </w:t>
    </w:r>
    <w:r w:rsidRPr="00CF6F68">
      <w:rPr>
        <w:rFonts w:cstheme="minorHAnsi"/>
        <w:color w:val="454545" w:themeColor="background2" w:themeShade="BF"/>
        <w:lang w:val="en-US"/>
      </w:rPr>
      <w:t>|</w:t>
    </w:r>
    <w:r w:rsidRPr="00CF6F68">
      <w:rPr>
        <w:color w:val="454545" w:themeColor="background2" w:themeShade="BF"/>
        <w:lang w:val="en-US"/>
      </w:rPr>
      <w:t xml:space="preserve"> </w:t>
    </w:r>
    <w:r w:rsidRPr="001C2549">
      <w:rPr>
        <w:color w:val="454545" w:themeColor="background2" w:themeShade="BF"/>
      </w:rPr>
      <w:fldChar w:fldCharType="begin"/>
    </w:r>
    <w:r w:rsidRPr="00CF6F68">
      <w:rPr>
        <w:color w:val="454545" w:themeColor="background2" w:themeShade="BF"/>
        <w:lang w:val="en-US"/>
      </w:rPr>
      <w:instrText>PAGE   \* MERGEFORMAT</w:instrText>
    </w:r>
    <w:r w:rsidRPr="001C2549">
      <w:rPr>
        <w:color w:val="454545" w:themeColor="background2" w:themeShade="BF"/>
      </w:rPr>
      <w:fldChar w:fldCharType="separate"/>
    </w:r>
    <w:r w:rsidR="00F733C4">
      <w:rPr>
        <w:noProof/>
        <w:color w:val="454545" w:themeColor="background2" w:themeShade="BF"/>
        <w:lang w:val="en-US"/>
      </w:rPr>
      <w:t>1</w:t>
    </w:r>
    <w:r w:rsidRPr="001C2549">
      <w:rPr>
        <w:color w:val="454545" w:themeColor="background2" w:themeShade="BF"/>
      </w:rPr>
      <w:fldChar w:fldCharType="end"/>
    </w:r>
    <w:r w:rsidRPr="00CF6F68">
      <w:rPr>
        <w:color w:val="454545" w:themeColor="background2" w:themeShade="BF"/>
        <w:lang w:val="en-US"/>
      </w:rPr>
      <w:t>/</w:t>
    </w:r>
    <w:r w:rsidR="001C2549" w:rsidRPr="001C2549">
      <w:rPr>
        <w:color w:val="454545" w:themeColor="background2" w:themeShade="BF"/>
      </w:rPr>
      <w:fldChar w:fldCharType="begin"/>
    </w:r>
    <w:r w:rsidR="001C2549" w:rsidRPr="00CF6F68">
      <w:rPr>
        <w:color w:val="454545" w:themeColor="background2" w:themeShade="BF"/>
        <w:lang w:val="en-US"/>
      </w:rPr>
      <w:instrText>NUMPAGES  \* Arabic  \* MERGEFORMAT</w:instrText>
    </w:r>
    <w:r w:rsidR="001C2549" w:rsidRPr="001C2549">
      <w:rPr>
        <w:color w:val="454545" w:themeColor="background2" w:themeShade="BF"/>
      </w:rPr>
      <w:fldChar w:fldCharType="separate"/>
    </w:r>
    <w:r w:rsidR="00F733C4">
      <w:rPr>
        <w:noProof/>
        <w:color w:val="454545" w:themeColor="background2" w:themeShade="BF"/>
        <w:lang w:val="en-US"/>
      </w:rPr>
      <w:t>1</w:t>
    </w:r>
    <w:r w:rsidR="001C2549" w:rsidRPr="001C2549">
      <w:rPr>
        <w:noProof/>
        <w:color w:val="454545" w:themeColor="background2" w:themeShade="B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8F6B7" w14:textId="77777777" w:rsidR="001077EE" w:rsidRDefault="001077EE" w:rsidP="00CA2A39">
      <w:r>
        <w:separator/>
      </w:r>
    </w:p>
  </w:footnote>
  <w:footnote w:type="continuationSeparator" w:id="0">
    <w:p w14:paraId="5F055430" w14:textId="77777777" w:rsidR="001077EE" w:rsidRDefault="001077EE" w:rsidP="00CA2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273F2" w14:textId="77777777" w:rsidR="001F047B" w:rsidRDefault="001F047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E4B3C" w14:textId="1A2A2F2F" w:rsidR="002750B4" w:rsidRPr="002750B4" w:rsidRDefault="001F047B" w:rsidP="002750B4">
    <w:r>
      <w:rPr>
        <w:noProof/>
      </w:rPr>
      <w:drawing>
        <wp:anchor distT="0" distB="0" distL="114300" distR="114300" simplePos="0" relativeHeight="251675136" behindDoc="0" locked="1" layoutInCell="1" allowOverlap="0" wp14:anchorId="3F9D067E" wp14:editId="238A445D">
          <wp:simplePos x="0" y="0"/>
          <wp:positionH relativeFrom="column">
            <wp:posOffset>5052695</wp:posOffset>
          </wp:positionH>
          <wp:positionV relativeFrom="page">
            <wp:posOffset>441960</wp:posOffset>
          </wp:positionV>
          <wp:extent cx="1111885" cy="1022350"/>
          <wp:effectExtent l="0" t="0" r="0" b="6350"/>
          <wp:wrapSquare wrapText="bothSides"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1022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50B4" w:rsidRPr="0071777A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8752" behindDoc="0" locked="1" layoutInCell="1" allowOverlap="0" wp14:anchorId="45DDF9BD" wp14:editId="164DF188">
              <wp:simplePos x="0" y="0"/>
              <wp:positionH relativeFrom="margin">
                <wp:align>left</wp:align>
              </wp:positionH>
              <wp:positionV relativeFrom="page">
                <wp:posOffset>1188720</wp:posOffset>
              </wp:positionV>
              <wp:extent cx="3802380" cy="61595"/>
              <wp:effectExtent l="0" t="0" r="7620" b="14605"/>
              <wp:wrapSquare wrapText="bothSides"/>
              <wp:docPr id="78" name="Textfeld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02380" cy="61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FD0C79" w14:textId="77777777" w:rsidR="002750B4" w:rsidRPr="00910C62" w:rsidRDefault="002750B4" w:rsidP="002750B4">
                          <w:pPr>
                            <w:pStyle w:val="BRFormulartitelBlau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DDF9BD" id="_x0000_t202" coordsize="21600,21600" o:spt="202" path="m,l,21600r21600,l21600,xe">
              <v:stroke joinstyle="miter"/>
              <v:path gradientshapeok="t" o:connecttype="rect"/>
            </v:shapetype>
            <v:shape id="Textfeld 78" o:spid="_x0000_s1026" type="#_x0000_t202" style="position:absolute;margin-left:0;margin-top:93.6pt;width:299.4pt;height:4.85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" o:allowoverlap="f" filled="f" stroked="f" strokeweight=".5pt">
              <v:textbox inset="0,0,0,0">
                <w:txbxContent>
                  <w:p w14:paraId="48FD0C79" w14:textId="77777777" w:rsidR="002750B4" w:rsidRPr="00910C62" w:rsidRDefault="002750B4" w:rsidP="002750B4">
                    <w:pPr>
                      <w:pStyle w:val="BRFormulartitelBlau"/>
                    </w:pP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96E1C" w14:textId="404489F5" w:rsidR="00DE6B7E" w:rsidRPr="00DE6B7E" w:rsidRDefault="00712E25" w:rsidP="00DE6B7E">
    <w:r>
      <w:rPr>
        <w:noProof/>
      </w:rPr>
      <w:drawing>
        <wp:anchor distT="0" distB="0" distL="114300" distR="114300" simplePos="0" relativeHeight="251673088" behindDoc="0" locked="1" layoutInCell="1" allowOverlap="0" wp14:anchorId="0BD3A4AF" wp14:editId="5161955B">
          <wp:simplePos x="0" y="0"/>
          <wp:positionH relativeFrom="column">
            <wp:posOffset>4883422</wp:posOffset>
          </wp:positionH>
          <wp:positionV relativeFrom="page">
            <wp:posOffset>356260</wp:posOffset>
          </wp:positionV>
          <wp:extent cx="1112400" cy="1022400"/>
          <wp:effectExtent l="0" t="0" r="0" b="6350"/>
          <wp:wrapSquare wrapText="bothSides"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400" cy="102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DCB"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251664896" behindDoc="0" locked="0" layoutInCell="1" allowOverlap="1" wp14:anchorId="24163837" wp14:editId="144FE8AC">
              <wp:simplePos x="0" y="0"/>
              <wp:positionH relativeFrom="column">
                <wp:posOffset>-681355</wp:posOffset>
              </wp:positionH>
              <wp:positionV relativeFrom="paragraph">
                <wp:posOffset>3366135</wp:posOffset>
              </wp:positionV>
              <wp:extent cx="210185" cy="3779520"/>
              <wp:effectExtent l="0" t="0" r="37465" b="11430"/>
              <wp:wrapNone/>
              <wp:docPr id="4" name="Gruppieren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0185" cy="3779520"/>
                        <a:chOff x="0" y="0"/>
                        <a:chExt cx="210185" cy="3779520"/>
                      </a:xfrm>
                    </wpg:grpSpPr>
                    <wps:wsp>
                      <wps:cNvPr id="1" name="Gerader Verbinder 1"/>
                      <wps:cNvCnPr/>
                      <wps:spPr>
                        <a:xfrm>
                          <a:off x="30480" y="1569720"/>
                          <a:ext cx="17970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Gerader Verbinder 2"/>
                      <wps:cNvCnPr/>
                      <wps:spPr>
                        <a:xfrm>
                          <a:off x="30480" y="0"/>
                          <a:ext cx="17970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Gerader Verbinder 3"/>
                      <wps:cNvCnPr/>
                      <wps:spPr>
                        <a:xfrm>
                          <a:off x="0" y="3779520"/>
                          <a:ext cx="17970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61E5C6B" id="Gruppieren 4" o:spid="_x0000_s1026" style="position:absolute;margin-left:-53.65pt;margin-top:265.05pt;width:16.55pt;height:297.6pt;z-index:251664896" coordsize="2101,37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">
              <v:line id="Gerader Verbinder 1" o:spid="_x0000_s1027" style="position:absolute;visibility:visible;mso-wrap-style:square" from="304,15697" to="2101,15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" strokecolor="#5d5d5d [3214]" strokeweight=".5pt">
                <v:stroke joinstyle="miter"/>
              </v:line>
              <v:line id="Gerader Verbinder 2" o:spid="_x0000_s1028" style="position:absolute;visibility:visible;mso-wrap-style:square" from="304,0" to="210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" strokecolor="#5d5d5d [3214]" strokeweight=".5pt">
                <v:stroke joinstyle="miter"/>
              </v:line>
              <v:line id="Gerader Verbinder 3" o:spid="_x0000_s1029" style="position:absolute;visibility:visible;mso-wrap-style:square" from="0,37795" to="1797,37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" strokecolor="#5d5d5d [3214]" strokeweight=".5pt">
                <v:stroke joinstyle="miter"/>
              </v:line>
            </v:group>
          </w:pict>
        </mc:Fallback>
      </mc:AlternateContent>
    </w:r>
    <w:r w:rsidR="00DE6B7E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5680" behindDoc="0" locked="1" layoutInCell="1" allowOverlap="1" wp14:anchorId="157A3A73" wp14:editId="0D2113B0">
              <wp:simplePos x="0" y="0"/>
              <wp:positionH relativeFrom="margin">
                <wp:posOffset>0</wp:posOffset>
              </wp:positionH>
              <wp:positionV relativeFrom="page">
                <wp:posOffset>861060</wp:posOffset>
              </wp:positionV>
              <wp:extent cx="3275965" cy="266700"/>
              <wp:effectExtent l="0" t="0" r="635" b="0"/>
              <wp:wrapNone/>
              <wp:docPr id="66" name="Textfeld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759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48252B" w14:textId="5221B1E3" w:rsidR="00DE6B7E" w:rsidRDefault="00DE6B7E" w:rsidP="00DE6B7E">
                          <w:pPr>
                            <w:pStyle w:val="BRClaimCGC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7A3A73" id="_x0000_t202" coordsize="21600,21600" o:spt="202" path="m,l,21600r21600,l21600,xe">
              <v:stroke joinstyle="miter"/>
              <v:path gradientshapeok="t" o:connecttype="rect"/>
            </v:shapetype>
            <v:shape id="Textfeld 66" o:spid="_x0000_s1027" type="#_x0000_t202" style="position:absolute;margin-left:0;margin-top:67.8pt;width:257.95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" filled="f" stroked="f" strokeweight=".5pt">
              <v:textbox inset="0,0,0,0">
                <w:txbxContent>
                  <w:p w14:paraId="2F48252B" w14:textId="5221B1E3" w:rsidR="00DE6B7E" w:rsidRDefault="00DE6B7E" w:rsidP="00DE6B7E">
                    <w:pPr>
                      <w:pStyle w:val="BRClaimCGC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10254"/>
    <w:multiLevelType w:val="hybridMultilevel"/>
    <w:tmpl w:val="FE186642"/>
    <w:lvl w:ilvl="0" w:tplc="F62CA6C4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87C9B"/>
    <w:multiLevelType w:val="hybridMultilevel"/>
    <w:tmpl w:val="5B1EF2B6"/>
    <w:lvl w:ilvl="0" w:tplc="EBDE588C">
      <w:start w:val="1"/>
      <w:numFmt w:val="bullet"/>
      <w:pStyle w:val="BRAufzhlung"/>
      <w:lvlText w:val=""/>
      <w:lvlJc w:val="left"/>
      <w:pPr>
        <w:ind w:left="720" w:hanging="360"/>
      </w:pPr>
      <w:rPr>
        <w:rFonts w:ascii="Wingdings 2" w:hAnsi="Wingdings 2" w:hint="default"/>
        <w:color w:val="5D5D5D" w:themeColor="background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0529A"/>
    <w:multiLevelType w:val="hybridMultilevel"/>
    <w:tmpl w:val="51FA4F74"/>
    <w:lvl w:ilvl="0" w:tplc="A23C5B74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color w:val="5D5D5D" w:themeColor="background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C142C"/>
    <w:multiLevelType w:val="hybridMultilevel"/>
    <w:tmpl w:val="36887992"/>
    <w:lvl w:ilvl="0" w:tplc="439C4D30">
      <w:start w:val="1"/>
      <w:numFmt w:val="bullet"/>
      <w:pStyle w:val="BRAufzhlungblau"/>
      <w:lvlText w:val=""/>
      <w:lvlJc w:val="left"/>
      <w:pPr>
        <w:ind w:left="1077" w:hanging="360"/>
      </w:pPr>
      <w:rPr>
        <w:rFonts w:ascii="Wingdings 2" w:hAnsi="Wingdings 2" w:hint="default"/>
        <w:color w:val="6487CD" w:themeColor="accent1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522513AE"/>
    <w:multiLevelType w:val="hybridMultilevel"/>
    <w:tmpl w:val="4D24C95C"/>
    <w:lvl w:ilvl="0" w:tplc="3D461424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439484">
    <w:abstractNumId w:val="4"/>
  </w:num>
  <w:num w:numId="2" w16cid:durableId="1720128435">
    <w:abstractNumId w:val="0"/>
  </w:num>
  <w:num w:numId="3" w16cid:durableId="1527675764">
    <w:abstractNumId w:val="2"/>
  </w:num>
  <w:num w:numId="4" w16cid:durableId="250286324">
    <w:abstractNumId w:val="1"/>
  </w:num>
  <w:num w:numId="5" w16cid:durableId="592477407">
    <w:abstractNumId w:val="1"/>
  </w:num>
  <w:num w:numId="6" w16cid:durableId="1220434413">
    <w:abstractNumId w:val="1"/>
  </w:num>
  <w:num w:numId="7" w16cid:durableId="1556508185">
    <w:abstractNumId w:val="1"/>
  </w:num>
  <w:num w:numId="8" w16cid:durableId="1352218529">
    <w:abstractNumId w:val="1"/>
  </w:num>
  <w:num w:numId="9" w16cid:durableId="2006743725">
    <w:abstractNumId w:val="1"/>
  </w:num>
  <w:num w:numId="10" w16cid:durableId="20762773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LockTheme/>
  <w:styleLockQFSet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F20"/>
    <w:rsid w:val="00000051"/>
    <w:rsid w:val="00002094"/>
    <w:rsid w:val="000078FC"/>
    <w:rsid w:val="00022CD2"/>
    <w:rsid w:val="00030522"/>
    <w:rsid w:val="00033121"/>
    <w:rsid w:val="00035167"/>
    <w:rsid w:val="00040B9F"/>
    <w:rsid w:val="000442F9"/>
    <w:rsid w:val="00045BDC"/>
    <w:rsid w:val="0005063E"/>
    <w:rsid w:val="00051048"/>
    <w:rsid w:val="00065C17"/>
    <w:rsid w:val="00067C95"/>
    <w:rsid w:val="0007744F"/>
    <w:rsid w:val="000819F8"/>
    <w:rsid w:val="00086F9F"/>
    <w:rsid w:val="000910A2"/>
    <w:rsid w:val="000A4D97"/>
    <w:rsid w:val="000A4EFE"/>
    <w:rsid w:val="000C12A4"/>
    <w:rsid w:val="000D46D4"/>
    <w:rsid w:val="000E36EB"/>
    <w:rsid w:val="000F72A9"/>
    <w:rsid w:val="00103D4F"/>
    <w:rsid w:val="0010594E"/>
    <w:rsid w:val="001077EE"/>
    <w:rsid w:val="00112B5B"/>
    <w:rsid w:val="00115688"/>
    <w:rsid w:val="00115BDD"/>
    <w:rsid w:val="00126E0D"/>
    <w:rsid w:val="00131E63"/>
    <w:rsid w:val="00140653"/>
    <w:rsid w:val="00141865"/>
    <w:rsid w:val="00144CCA"/>
    <w:rsid w:val="001544D8"/>
    <w:rsid w:val="0015525E"/>
    <w:rsid w:val="0017572B"/>
    <w:rsid w:val="00185F22"/>
    <w:rsid w:val="0019012B"/>
    <w:rsid w:val="00193E37"/>
    <w:rsid w:val="001950B5"/>
    <w:rsid w:val="001A0FBC"/>
    <w:rsid w:val="001A2DF0"/>
    <w:rsid w:val="001C1F4E"/>
    <w:rsid w:val="001C2549"/>
    <w:rsid w:val="001C4DCB"/>
    <w:rsid w:val="001C79FD"/>
    <w:rsid w:val="001C7EB5"/>
    <w:rsid w:val="001D1F4A"/>
    <w:rsid w:val="001E6E45"/>
    <w:rsid w:val="001F047B"/>
    <w:rsid w:val="001F0B2C"/>
    <w:rsid w:val="001F60E3"/>
    <w:rsid w:val="00205878"/>
    <w:rsid w:val="002134BD"/>
    <w:rsid w:val="00244915"/>
    <w:rsid w:val="00247BC9"/>
    <w:rsid w:val="002563A2"/>
    <w:rsid w:val="002646AF"/>
    <w:rsid w:val="002750B4"/>
    <w:rsid w:val="00281C4E"/>
    <w:rsid w:val="00285D6E"/>
    <w:rsid w:val="00287D91"/>
    <w:rsid w:val="002900F1"/>
    <w:rsid w:val="002A1B2B"/>
    <w:rsid w:val="002A6954"/>
    <w:rsid w:val="002B2200"/>
    <w:rsid w:val="002C06CD"/>
    <w:rsid w:val="002D1D48"/>
    <w:rsid w:val="002D3F2B"/>
    <w:rsid w:val="002D4519"/>
    <w:rsid w:val="002E053A"/>
    <w:rsid w:val="002F6252"/>
    <w:rsid w:val="00300E02"/>
    <w:rsid w:val="00307B27"/>
    <w:rsid w:val="00331FD5"/>
    <w:rsid w:val="00335E3D"/>
    <w:rsid w:val="003455B4"/>
    <w:rsid w:val="00366DF9"/>
    <w:rsid w:val="00367304"/>
    <w:rsid w:val="00370F26"/>
    <w:rsid w:val="00386BF7"/>
    <w:rsid w:val="0039330D"/>
    <w:rsid w:val="00396F4D"/>
    <w:rsid w:val="003B1C1A"/>
    <w:rsid w:val="003B3344"/>
    <w:rsid w:val="003C0D50"/>
    <w:rsid w:val="003C148B"/>
    <w:rsid w:val="003D64DE"/>
    <w:rsid w:val="003D7A64"/>
    <w:rsid w:val="003E2101"/>
    <w:rsid w:val="003E4C3F"/>
    <w:rsid w:val="003E660C"/>
    <w:rsid w:val="003E712C"/>
    <w:rsid w:val="003E77E0"/>
    <w:rsid w:val="003F0961"/>
    <w:rsid w:val="00403F69"/>
    <w:rsid w:val="00421EC3"/>
    <w:rsid w:val="00424CEA"/>
    <w:rsid w:val="00440EB5"/>
    <w:rsid w:val="00452C37"/>
    <w:rsid w:val="00456B8F"/>
    <w:rsid w:val="00471F0D"/>
    <w:rsid w:val="0047273D"/>
    <w:rsid w:val="004730C6"/>
    <w:rsid w:val="004803EC"/>
    <w:rsid w:val="0048199D"/>
    <w:rsid w:val="00483965"/>
    <w:rsid w:val="00494FF3"/>
    <w:rsid w:val="004A6313"/>
    <w:rsid w:val="004D0EF9"/>
    <w:rsid w:val="004F0338"/>
    <w:rsid w:val="00503D23"/>
    <w:rsid w:val="00520654"/>
    <w:rsid w:val="005206B0"/>
    <w:rsid w:val="00522F02"/>
    <w:rsid w:val="005403BA"/>
    <w:rsid w:val="005417AB"/>
    <w:rsid w:val="00542F61"/>
    <w:rsid w:val="00545AC6"/>
    <w:rsid w:val="0055184F"/>
    <w:rsid w:val="00552BAF"/>
    <w:rsid w:val="005539C4"/>
    <w:rsid w:val="00565AEF"/>
    <w:rsid w:val="00570096"/>
    <w:rsid w:val="00575E22"/>
    <w:rsid w:val="00577B36"/>
    <w:rsid w:val="00585128"/>
    <w:rsid w:val="00585C69"/>
    <w:rsid w:val="00587141"/>
    <w:rsid w:val="005919BC"/>
    <w:rsid w:val="005A3AE2"/>
    <w:rsid w:val="005B36EA"/>
    <w:rsid w:val="005B3A48"/>
    <w:rsid w:val="005B6063"/>
    <w:rsid w:val="005D1E83"/>
    <w:rsid w:val="005E0A51"/>
    <w:rsid w:val="005E73D9"/>
    <w:rsid w:val="005F15FE"/>
    <w:rsid w:val="005F717E"/>
    <w:rsid w:val="00613319"/>
    <w:rsid w:val="00625F08"/>
    <w:rsid w:val="00625F20"/>
    <w:rsid w:val="00630E4C"/>
    <w:rsid w:val="006340DB"/>
    <w:rsid w:val="00652644"/>
    <w:rsid w:val="006613A1"/>
    <w:rsid w:val="00690264"/>
    <w:rsid w:val="006B7D71"/>
    <w:rsid w:val="006C6E2F"/>
    <w:rsid w:val="006D0DA2"/>
    <w:rsid w:val="006E46A8"/>
    <w:rsid w:val="006E4B41"/>
    <w:rsid w:val="006F3421"/>
    <w:rsid w:val="00704E92"/>
    <w:rsid w:val="00710F72"/>
    <w:rsid w:val="00712E25"/>
    <w:rsid w:val="0071777A"/>
    <w:rsid w:val="007235C4"/>
    <w:rsid w:val="00723C94"/>
    <w:rsid w:val="00736094"/>
    <w:rsid w:val="00753A3D"/>
    <w:rsid w:val="0076033E"/>
    <w:rsid w:val="00762C73"/>
    <w:rsid w:val="007705B3"/>
    <w:rsid w:val="00771EEC"/>
    <w:rsid w:val="0077283C"/>
    <w:rsid w:val="0077523E"/>
    <w:rsid w:val="00776961"/>
    <w:rsid w:val="00781383"/>
    <w:rsid w:val="00782AF0"/>
    <w:rsid w:val="007834E1"/>
    <w:rsid w:val="007870DC"/>
    <w:rsid w:val="00791650"/>
    <w:rsid w:val="007A0919"/>
    <w:rsid w:val="007B0FC5"/>
    <w:rsid w:val="007B41F5"/>
    <w:rsid w:val="007D2EC1"/>
    <w:rsid w:val="007D4472"/>
    <w:rsid w:val="007D4657"/>
    <w:rsid w:val="007E40F0"/>
    <w:rsid w:val="007E5CFB"/>
    <w:rsid w:val="007E723E"/>
    <w:rsid w:val="007F4E30"/>
    <w:rsid w:val="007F6CAB"/>
    <w:rsid w:val="007F73AD"/>
    <w:rsid w:val="008008E1"/>
    <w:rsid w:val="00807790"/>
    <w:rsid w:val="00807E9F"/>
    <w:rsid w:val="00826125"/>
    <w:rsid w:val="00826832"/>
    <w:rsid w:val="008276C9"/>
    <w:rsid w:val="00840632"/>
    <w:rsid w:val="0084268A"/>
    <w:rsid w:val="008428B3"/>
    <w:rsid w:val="00863F81"/>
    <w:rsid w:val="00870DB8"/>
    <w:rsid w:val="00895395"/>
    <w:rsid w:val="00896F3F"/>
    <w:rsid w:val="008A781D"/>
    <w:rsid w:val="008C141D"/>
    <w:rsid w:val="008C32B8"/>
    <w:rsid w:val="008D23FC"/>
    <w:rsid w:val="008D685E"/>
    <w:rsid w:val="008E5014"/>
    <w:rsid w:val="008F0056"/>
    <w:rsid w:val="008F12E0"/>
    <w:rsid w:val="009063C5"/>
    <w:rsid w:val="00910845"/>
    <w:rsid w:val="00910C62"/>
    <w:rsid w:val="00916634"/>
    <w:rsid w:val="00916D6E"/>
    <w:rsid w:val="00931C0A"/>
    <w:rsid w:val="00932959"/>
    <w:rsid w:val="00935475"/>
    <w:rsid w:val="00935C73"/>
    <w:rsid w:val="00940EF1"/>
    <w:rsid w:val="00946F26"/>
    <w:rsid w:val="00956F11"/>
    <w:rsid w:val="00960CC1"/>
    <w:rsid w:val="0096294A"/>
    <w:rsid w:val="00964BCD"/>
    <w:rsid w:val="0096586E"/>
    <w:rsid w:val="00977C1D"/>
    <w:rsid w:val="009810CD"/>
    <w:rsid w:val="00986E75"/>
    <w:rsid w:val="009A24F6"/>
    <w:rsid w:val="009B4239"/>
    <w:rsid w:val="009E4E35"/>
    <w:rsid w:val="009F1284"/>
    <w:rsid w:val="009F497E"/>
    <w:rsid w:val="009F5F90"/>
    <w:rsid w:val="00A01D81"/>
    <w:rsid w:val="00A03A41"/>
    <w:rsid w:val="00A10D14"/>
    <w:rsid w:val="00A149EA"/>
    <w:rsid w:val="00A15D2D"/>
    <w:rsid w:val="00A43FB7"/>
    <w:rsid w:val="00A5637D"/>
    <w:rsid w:val="00A569FF"/>
    <w:rsid w:val="00A6400C"/>
    <w:rsid w:val="00A66C48"/>
    <w:rsid w:val="00A84481"/>
    <w:rsid w:val="00A966FF"/>
    <w:rsid w:val="00AA6314"/>
    <w:rsid w:val="00AB0639"/>
    <w:rsid w:val="00AE2AF3"/>
    <w:rsid w:val="00AE54B0"/>
    <w:rsid w:val="00AE5C96"/>
    <w:rsid w:val="00AF2493"/>
    <w:rsid w:val="00AF6DDC"/>
    <w:rsid w:val="00B02A68"/>
    <w:rsid w:val="00B039D3"/>
    <w:rsid w:val="00B151E9"/>
    <w:rsid w:val="00B1704B"/>
    <w:rsid w:val="00B355BC"/>
    <w:rsid w:val="00B41E0D"/>
    <w:rsid w:val="00B523EA"/>
    <w:rsid w:val="00B674D0"/>
    <w:rsid w:val="00B71D64"/>
    <w:rsid w:val="00B733B2"/>
    <w:rsid w:val="00B74655"/>
    <w:rsid w:val="00B81F8A"/>
    <w:rsid w:val="00B878BB"/>
    <w:rsid w:val="00B95FD2"/>
    <w:rsid w:val="00B96916"/>
    <w:rsid w:val="00BA05B4"/>
    <w:rsid w:val="00BA57A0"/>
    <w:rsid w:val="00BB3D1E"/>
    <w:rsid w:val="00BB6EA9"/>
    <w:rsid w:val="00BF3F96"/>
    <w:rsid w:val="00C00844"/>
    <w:rsid w:val="00C03ED7"/>
    <w:rsid w:val="00C06E2C"/>
    <w:rsid w:val="00C104FE"/>
    <w:rsid w:val="00C10A30"/>
    <w:rsid w:val="00C12FA5"/>
    <w:rsid w:val="00C147B0"/>
    <w:rsid w:val="00C26CA3"/>
    <w:rsid w:val="00C31BCF"/>
    <w:rsid w:val="00C4198F"/>
    <w:rsid w:val="00C441A1"/>
    <w:rsid w:val="00C51BEA"/>
    <w:rsid w:val="00C7184A"/>
    <w:rsid w:val="00C729A8"/>
    <w:rsid w:val="00C73A87"/>
    <w:rsid w:val="00C76656"/>
    <w:rsid w:val="00C8337A"/>
    <w:rsid w:val="00C86F4D"/>
    <w:rsid w:val="00C9006B"/>
    <w:rsid w:val="00CA2A39"/>
    <w:rsid w:val="00CB32D8"/>
    <w:rsid w:val="00CC01F6"/>
    <w:rsid w:val="00CC114C"/>
    <w:rsid w:val="00CC4F8D"/>
    <w:rsid w:val="00CD04DF"/>
    <w:rsid w:val="00CD1F20"/>
    <w:rsid w:val="00CE7CD1"/>
    <w:rsid w:val="00CF1DE0"/>
    <w:rsid w:val="00CF6F68"/>
    <w:rsid w:val="00D271DE"/>
    <w:rsid w:val="00D338E2"/>
    <w:rsid w:val="00D34BA7"/>
    <w:rsid w:val="00D54C9B"/>
    <w:rsid w:val="00D551D4"/>
    <w:rsid w:val="00D57428"/>
    <w:rsid w:val="00D62EE7"/>
    <w:rsid w:val="00D82586"/>
    <w:rsid w:val="00D84F9B"/>
    <w:rsid w:val="00D93ADC"/>
    <w:rsid w:val="00D940D4"/>
    <w:rsid w:val="00D95975"/>
    <w:rsid w:val="00D9681D"/>
    <w:rsid w:val="00DA04B7"/>
    <w:rsid w:val="00DA3C31"/>
    <w:rsid w:val="00DA539E"/>
    <w:rsid w:val="00DC08EA"/>
    <w:rsid w:val="00DC1AEA"/>
    <w:rsid w:val="00DC5C4B"/>
    <w:rsid w:val="00DD12A6"/>
    <w:rsid w:val="00DD6AFA"/>
    <w:rsid w:val="00DD741D"/>
    <w:rsid w:val="00DE00BF"/>
    <w:rsid w:val="00DE0DD2"/>
    <w:rsid w:val="00DE27A5"/>
    <w:rsid w:val="00DE4EDD"/>
    <w:rsid w:val="00DE6B7E"/>
    <w:rsid w:val="00DF2190"/>
    <w:rsid w:val="00E04189"/>
    <w:rsid w:val="00E1019C"/>
    <w:rsid w:val="00E32742"/>
    <w:rsid w:val="00E3346E"/>
    <w:rsid w:val="00E3442A"/>
    <w:rsid w:val="00E43529"/>
    <w:rsid w:val="00E62664"/>
    <w:rsid w:val="00E67E83"/>
    <w:rsid w:val="00E75E39"/>
    <w:rsid w:val="00E80401"/>
    <w:rsid w:val="00E82859"/>
    <w:rsid w:val="00E8392B"/>
    <w:rsid w:val="00EA282E"/>
    <w:rsid w:val="00EA2EC7"/>
    <w:rsid w:val="00EC00E2"/>
    <w:rsid w:val="00EC1628"/>
    <w:rsid w:val="00EC3965"/>
    <w:rsid w:val="00EC6BC5"/>
    <w:rsid w:val="00EC7948"/>
    <w:rsid w:val="00ED46CE"/>
    <w:rsid w:val="00ED47F4"/>
    <w:rsid w:val="00EE17DC"/>
    <w:rsid w:val="00EE7EE0"/>
    <w:rsid w:val="00EF06D1"/>
    <w:rsid w:val="00EF0AC4"/>
    <w:rsid w:val="00F468CF"/>
    <w:rsid w:val="00F60536"/>
    <w:rsid w:val="00F6186B"/>
    <w:rsid w:val="00F629A5"/>
    <w:rsid w:val="00F65176"/>
    <w:rsid w:val="00F65A11"/>
    <w:rsid w:val="00F733C4"/>
    <w:rsid w:val="00F84094"/>
    <w:rsid w:val="00FB66DB"/>
    <w:rsid w:val="00FC010E"/>
    <w:rsid w:val="00FD0D5B"/>
    <w:rsid w:val="00FE1115"/>
    <w:rsid w:val="11C5782E"/>
    <w:rsid w:val="126A1EE6"/>
    <w:rsid w:val="1A145212"/>
    <w:rsid w:val="34981D93"/>
    <w:rsid w:val="54C6FF75"/>
    <w:rsid w:val="581666D3"/>
    <w:rsid w:val="6AAC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1C61C"/>
  <w15:docId w15:val="{74D830A1-6446-41E5-8233-B8684795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660C"/>
    <w:rPr>
      <w:sz w:val="22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E660C"/>
    <w:pPr>
      <w:tabs>
        <w:tab w:val="center" w:pos="4536"/>
        <w:tab w:val="right" w:pos="9072"/>
      </w:tabs>
    </w:pPr>
    <w:rPr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3E660C"/>
    <w:rPr>
      <w:sz w:val="22"/>
    </w:rPr>
  </w:style>
  <w:style w:type="paragraph" w:styleId="Fuzeile">
    <w:name w:val="footer"/>
    <w:basedOn w:val="Standard"/>
    <w:link w:val="FuzeileZchn"/>
    <w:unhideWhenUsed/>
    <w:rsid w:val="003E660C"/>
    <w:pPr>
      <w:tabs>
        <w:tab w:val="center" w:pos="4536"/>
        <w:tab w:val="right" w:pos="9072"/>
      </w:tabs>
    </w:pPr>
    <w:rPr>
      <w:lang w:val="de-DE"/>
    </w:rPr>
  </w:style>
  <w:style w:type="character" w:customStyle="1" w:styleId="FuzeileZchn">
    <w:name w:val="Fußzeile Zchn"/>
    <w:basedOn w:val="Absatz-Standardschriftart"/>
    <w:link w:val="Fuzeile"/>
    <w:rsid w:val="003E660C"/>
    <w:rPr>
      <w:sz w:val="22"/>
    </w:rPr>
  </w:style>
  <w:style w:type="paragraph" w:customStyle="1" w:styleId="BRClaimCGC">
    <w:name w:val="BR Claim CGC"/>
    <w:basedOn w:val="Standard"/>
    <w:rsid w:val="003E660C"/>
    <w:rPr>
      <w:rFonts w:ascii="Arial" w:hAnsi="Arial"/>
      <w:b/>
      <w:color w:val="5D5D5D" w:themeColor="background2"/>
      <w:sz w:val="28"/>
      <w:lang w:val="de-DE"/>
    </w:rPr>
  </w:style>
  <w:style w:type="table" w:styleId="Tabellenraster">
    <w:name w:val="Table Grid"/>
    <w:basedOn w:val="NormaleTabelle"/>
    <w:uiPriority w:val="39"/>
    <w:rsid w:val="003E660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rsid w:val="003E660C"/>
    <w:rPr>
      <w:color w:val="CC3300" w:themeColor="accent4"/>
    </w:rPr>
  </w:style>
  <w:style w:type="paragraph" w:customStyle="1" w:styleId="BRDatum">
    <w:name w:val="BR Datum"/>
    <w:basedOn w:val="Standard"/>
    <w:rsid w:val="003E660C"/>
    <w:pPr>
      <w:framePr w:hSpace="142" w:wrap="around" w:vAnchor="page" w:hAnchor="text" w:y="3346"/>
      <w:spacing w:before="80" w:line="240" w:lineRule="auto"/>
      <w:suppressOverlap/>
    </w:pPr>
    <w:rPr>
      <w:rFonts w:ascii="Arial Narrow" w:hAnsi="Arial Narrow"/>
      <w:sz w:val="15"/>
      <w:lang w:val="de-DE"/>
    </w:rPr>
  </w:style>
  <w:style w:type="paragraph" w:customStyle="1" w:styleId="BRAbsender">
    <w:name w:val="BR Absender"/>
    <w:basedOn w:val="Standard"/>
    <w:qFormat/>
    <w:rsid w:val="003E660C"/>
    <w:pPr>
      <w:framePr w:hSpace="142" w:wrap="around" w:vAnchor="page" w:hAnchor="text" w:y="2723"/>
      <w:tabs>
        <w:tab w:val="left" w:pos="392"/>
      </w:tabs>
      <w:spacing w:line="264" w:lineRule="auto"/>
      <w:suppressOverlap/>
    </w:pPr>
    <w:rPr>
      <w:rFonts w:ascii="Arial Narrow" w:hAnsi="Arial Narrow"/>
      <w:sz w:val="15"/>
      <w:szCs w:val="15"/>
      <w:lang w:val="de-DE"/>
    </w:rPr>
  </w:style>
  <w:style w:type="paragraph" w:customStyle="1" w:styleId="BREmpfnger">
    <w:name w:val="BR Empfänger"/>
    <w:basedOn w:val="Standard"/>
    <w:rsid w:val="003E660C"/>
    <w:pPr>
      <w:framePr w:hSpace="142" w:wrap="around" w:vAnchor="page" w:hAnchor="text" w:y="2949"/>
      <w:ind w:right="3402"/>
      <w:suppressOverlap/>
    </w:pPr>
    <w:rPr>
      <w:lang w:val="de-DE"/>
    </w:rPr>
  </w:style>
  <w:style w:type="paragraph" w:customStyle="1" w:styleId="BRBetreff">
    <w:name w:val="BR Betreff"/>
    <w:basedOn w:val="Standard"/>
    <w:qFormat/>
    <w:rsid w:val="003E660C"/>
    <w:rPr>
      <w:b/>
      <w:lang w:val="de-DE"/>
    </w:rPr>
  </w:style>
  <w:style w:type="paragraph" w:customStyle="1" w:styleId="BRAnrede">
    <w:name w:val="BR Anrede"/>
    <w:basedOn w:val="Standard"/>
    <w:next w:val="Standard"/>
    <w:qFormat/>
    <w:rsid w:val="003E660C"/>
    <w:pPr>
      <w:spacing w:line="480" w:lineRule="auto"/>
    </w:pPr>
  </w:style>
  <w:style w:type="paragraph" w:customStyle="1" w:styleId="BRMFG">
    <w:name w:val="BR MFG"/>
    <w:basedOn w:val="Standard"/>
    <w:qFormat/>
    <w:rsid w:val="003E660C"/>
    <w:pPr>
      <w:keepNext/>
      <w:spacing w:before="440" w:after="120"/>
    </w:pPr>
    <w:rPr>
      <w:lang w:val="de-DE"/>
    </w:rPr>
  </w:style>
  <w:style w:type="paragraph" w:customStyle="1" w:styleId="BRAbschluAbteilung">
    <w:name w:val="BR Abschluß Abteilung"/>
    <w:basedOn w:val="Standard"/>
    <w:qFormat/>
    <w:rsid w:val="003E660C"/>
    <w:pPr>
      <w:keepNext/>
    </w:pPr>
    <w:rPr>
      <w:lang w:val="de-DE"/>
    </w:rPr>
  </w:style>
  <w:style w:type="paragraph" w:customStyle="1" w:styleId="BRAbschluName">
    <w:name w:val="BR Abschluß Name"/>
    <w:basedOn w:val="Standard"/>
    <w:next w:val="Standard"/>
    <w:qFormat/>
    <w:rsid w:val="003E660C"/>
    <w:pPr>
      <w:keepNext/>
      <w:spacing w:before="660"/>
    </w:pPr>
    <w:rPr>
      <w:lang w:val="de-DE"/>
    </w:rPr>
  </w:style>
  <w:style w:type="paragraph" w:customStyle="1" w:styleId="BRAnlage">
    <w:name w:val="BR Anlage"/>
    <w:basedOn w:val="Standard"/>
    <w:rsid w:val="003E660C"/>
    <w:pPr>
      <w:spacing w:before="440"/>
    </w:pPr>
    <w:rPr>
      <w:lang w:val="de-DE"/>
    </w:rPr>
  </w:style>
  <w:style w:type="paragraph" w:customStyle="1" w:styleId="BRMMGAdresse">
    <w:name w:val="BR MMG Adresse"/>
    <w:basedOn w:val="Standard"/>
    <w:rsid w:val="003E660C"/>
    <w:pPr>
      <w:framePr w:w="1814" w:h="2880" w:wrap="around" w:hAnchor="page" w:x="9651" w:yAlign="bottom" w:anchorLock="1"/>
      <w:tabs>
        <w:tab w:val="left" w:pos="462"/>
      </w:tabs>
      <w:autoSpaceDE w:val="0"/>
      <w:autoSpaceDN w:val="0"/>
      <w:adjustRightInd w:val="0"/>
      <w:spacing w:line="264" w:lineRule="auto"/>
    </w:pPr>
    <w:rPr>
      <w:rFonts w:ascii="Arial Narrow" w:hAnsi="Arial Narrow" w:cs="Arial"/>
      <w:sz w:val="15"/>
      <w:szCs w:val="15"/>
      <w:lang w:val="de-DE"/>
    </w:rPr>
  </w:style>
  <w:style w:type="paragraph" w:customStyle="1" w:styleId="BRMMGAdressemitAbstand">
    <w:name w:val="BR MMG Adresse mit Abstand"/>
    <w:basedOn w:val="BRMMGAdresse"/>
    <w:rsid w:val="003E660C"/>
    <w:pPr>
      <w:framePr w:wrap="around"/>
      <w:spacing w:after="80"/>
    </w:pPr>
  </w:style>
  <w:style w:type="paragraph" w:customStyle="1" w:styleId="BRTitel">
    <w:name w:val="BR Titel"/>
    <w:basedOn w:val="BRMFG"/>
    <w:next w:val="Standard"/>
    <w:rsid w:val="003E660C"/>
    <w:pPr>
      <w:spacing w:before="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66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660C"/>
    <w:rPr>
      <w:rFonts w:ascii="Tahoma" w:hAnsi="Tahoma" w:cs="Tahoma"/>
      <w:sz w:val="16"/>
      <w:szCs w:val="16"/>
      <w:lang w:val="en-US"/>
    </w:rPr>
  </w:style>
  <w:style w:type="paragraph" w:customStyle="1" w:styleId="BRFu">
    <w:name w:val="BR Fuß"/>
    <w:basedOn w:val="Standard"/>
    <w:link w:val="BRFuZchn"/>
    <w:rsid w:val="003E660C"/>
    <w:pPr>
      <w:jc w:val="right"/>
    </w:pPr>
    <w:rPr>
      <w:rFonts w:cs="Arial"/>
      <w:sz w:val="15"/>
      <w:szCs w:val="15"/>
      <w:lang w:val="de-DE"/>
    </w:rPr>
  </w:style>
  <w:style w:type="paragraph" w:customStyle="1" w:styleId="BRVermerk">
    <w:name w:val="BR Vermerk"/>
    <w:basedOn w:val="Standard"/>
    <w:rsid w:val="003E660C"/>
    <w:pPr>
      <w:framePr w:hSpace="142" w:wrap="around" w:vAnchor="page" w:hAnchor="text" w:y="2949"/>
      <w:suppressOverlap/>
    </w:pPr>
    <w:rPr>
      <w:lang w:val="de-DE"/>
    </w:rPr>
  </w:style>
  <w:style w:type="character" w:customStyle="1" w:styleId="BRFuZchn">
    <w:name w:val="BR Fuß Zchn"/>
    <w:basedOn w:val="Absatz-Standardschriftart"/>
    <w:link w:val="BRFu"/>
    <w:rsid w:val="003E660C"/>
    <w:rPr>
      <w:rFonts w:cs="Arial"/>
      <w:sz w:val="15"/>
      <w:szCs w:val="15"/>
    </w:rPr>
  </w:style>
  <w:style w:type="paragraph" w:styleId="Listenabsatz">
    <w:name w:val="List Paragraph"/>
    <w:basedOn w:val="Standard"/>
    <w:uiPriority w:val="34"/>
    <w:qFormat/>
    <w:rsid w:val="003E660C"/>
    <w:pPr>
      <w:ind w:left="720"/>
      <w:contextualSpacing/>
    </w:pPr>
    <w:rPr>
      <w:lang w:val="de-DE"/>
    </w:rPr>
  </w:style>
  <w:style w:type="paragraph" w:customStyle="1" w:styleId="BRKurzbrief">
    <w:name w:val="BR Kurzbrief"/>
    <w:basedOn w:val="Standard"/>
    <w:rsid w:val="003E660C"/>
    <w:pPr>
      <w:spacing w:line="240" w:lineRule="auto"/>
    </w:pPr>
    <w:rPr>
      <w:rFonts w:ascii="Arial Narrow" w:hAnsi="Arial Narrow"/>
      <w:sz w:val="20"/>
      <w:lang w:val="de-DE"/>
    </w:rPr>
  </w:style>
  <w:style w:type="paragraph" w:customStyle="1" w:styleId="BRAufzhlung">
    <w:name w:val="BR Aufzählung"/>
    <w:basedOn w:val="Standard"/>
    <w:qFormat/>
    <w:rsid w:val="003E660C"/>
    <w:pPr>
      <w:numPr>
        <w:numId w:val="9"/>
      </w:numPr>
      <w:spacing w:before="40" w:after="80"/>
    </w:pPr>
    <w:rPr>
      <w:lang w:val="de-DE"/>
    </w:rPr>
  </w:style>
  <w:style w:type="paragraph" w:customStyle="1" w:styleId="BRAuzhlungohne">
    <w:name w:val="BR Auzählung ohne"/>
    <w:basedOn w:val="BRAufzhlung"/>
    <w:qFormat/>
    <w:rsid w:val="003E660C"/>
    <w:pPr>
      <w:numPr>
        <w:numId w:val="0"/>
      </w:numPr>
      <w:ind w:left="227"/>
    </w:pPr>
  </w:style>
  <w:style w:type="paragraph" w:customStyle="1" w:styleId="BR50Jahre">
    <w:name w:val="BR 50 Jahre"/>
    <w:basedOn w:val="BRMMGAdresse"/>
    <w:rsid w:val="003E660C"/>
    <w:pPr>
      <w:framePr w:wrap="around"/>
      <w:spacing w:after="440"/>
    </w:pPr>
    <w:rPr>
      <w:lang w:eastAsia="de-DE"/>
    </w:rPr>
  </w:style>
  <w:style w:type="paragraph" w:customStyle="1" w:styleId="BRFormulartitel">
    <w:name w:val="BR Formulartitel"/>
    <w:basedOn w:val="BRClaimCGC"/>
    <w:next w:val="Standard"/>
    <w:rsid w:val="003E660C"/>
    <w:rPr>
      <w:color w:val="auto"/>
      <w:sz w:val="40"/>
      <w:szCs w:val="40"/>
    </w:rPr>
  </w:style>
  <w:style w:type="paragraph" w:customStyle="1" w:styleId="BRTeluFax">
    <w:name w:val="BR Tel u Fax"/>
    <w:basedOn w:val="BRAbsender"/>
    <w:rsid w:val="003E660C"/>
    <w:pPr>
      <w:framePr w:wrap="around"/>
    </w:pPr>
    <w:rPr>
      <w:spacing w:val="-4"/>
    </w:rPr>
  </w:style>
  <w:style w:type="paragraph" w:customStyle="1" w:styleId="BRFaxkopf">
    <w:name w:val="BR Faxkopf"/>
    <w:basedOn w:val="Standard"/>
    <w:rsid w:val="003E660C"/>
    <w:pPr>
      <w:framePr w:hSpace="142" w:wrap="around" w:vAnchor="page" w:hAnchor="text" w:y="2949"/>
      <w:spacing w:line="240" w:lineRule="auto"/>
      <w:suppressOverlap/>
    </w:pPr>
    <w:rPr>
      <w:rFonts w:ascii="Arial Narrow" w:hAnsi="Arial Narrow"/>
      <w:sz w:val="20"/>
      <w:lang w:val="de-DE"/>
    </w:rPr>
  </w:style>
  <w:style w:type="paragraph" w:customStyle="1" w:styleId="BRClaimMMI">
    <w:name w:val="BR Claim MMI"/>
    <w:basedOn w:val="BRClaimCGC"/>
    <w:qFormat/>
    <w:rsid w:val="00552BAF"/>
    <w:rPr>
      <w:sz w:val="32"/>
    </w:rPr>
  </w:style>
  <w:style w:type="paragraph" w:customStyle="1" w:styleId="BRFormulartitelBlau">
    <w:name w:val="BR Formulartitel Blau"/>
    <w:basedOn w:val="BRFormulartitel"/>
    <w:rsid w:val="003E660C"/>
    <w:pPr>
      <w:spacing w:line="240" w:lineRule="auto"/>
    </w:pPr>
    <w:rPr>
      <w:b w:val="0"/>
      <w:caps/>
      <w:color w:val="6487CD" w:themeColor="accent1"/>
    </w:rPr>
  </w:style>
  <w:style w:type="paragraph" w:customStyle="1" w:styleId="BRFublau">
    <w:name w:val="BR Fuß blau"/>
    <w:basedOn w:val="BRFu"/>
    <w:qFormat/>
    <w:rsid w:val="00753A3D"/>
    <w:rPr>
      <w:color w:val="6487CD" w:themeColor="accent1"/>
    </w:rPr>
  </w:style>
  <w:style w:type="paragraph" w:customStyle="1" w:styleId="BRHeadline">
    <w:name w:val="BR Headline"/>
    <w:basedOn w:val="Titel"/>
    <w:qFormat/>
    <w:rsid w:val="005B6063"/>
    <w:pPr>
      <w:spacing w:after="240"/>
    </w:pPr>
    <w:rPr>
      <w:b/>
      <w:sz w:val="22"/>
    </w:rPr>
  </w:style>
  <w:style w:type="character" w:styleId="Hyperlink">
    <w:name w:val="Hyperlink"/>
    <w:basedOn w:val="Absatz-Standardschriftart"/>
    <w:uiPriority w:val="99"/>
    <w:unhideWhenUsed/>
    <w:rsid w:val="003E660C"/>
    <w:rPr>
      <w:color w:val="0000FF" w:themeColor="hyperlink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5B606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B6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RAbsenderzeile">
    <w:name w:val="BR Absenderzeile"/>
    <w:link w:val="BRAbsenderzeileZchn"/>
    <w:rsid w:val="003E660C"/>
    <w:pPr>
      <w:framePr w:hSpace="142" w:wrap="auto" w:vAnchor="page" w:hAnchor="text" w:y="2723"/>
      <w:spacing w:after="80"/>
      <w:suppressOverlap/>
    </w:pPr>
    <w:rPr>
      <w:rFonts w:ascii="Arial Narrow" w:hAnsi="Arial Narrow" w:cs="Arial"/>
      <w:sz w:val="15"/>
      <w:szCs w:val="15"/>
    </w:rPr>
  </w:style>
  <w:style w:type="character" w:customStyle="1" w:styleId="BRAbsenderzeileZchn">
    <w:name w:val="BR Absenderzeile Zchn"/>
    <w:basedOn w:val="Absatz-Standardschriftart"/>
    <w:link w:val="BRAbsenderzeile"/>
    <w:rsid w:val="003E660C"/>
    <w:rPr>
      <w:rFonts w:ascii="Arial Narrow" w:hAnsi="Arial Narrow" w:cs="Arial"/>
      <w:sz w:val="15"/>
      <w:szCs w:val="15"/>
    </w:rPr>
  </w:style>
  <w:style w:type="paragraph" w:customStyle="1" w:styleId="BRBetreffPM">
    <w:name w:val="BR Betreff PM"/>
    <w:basedOn w:val="BRBetreff"/>
    <w:rsid w:val="003E660C"/>
    <w:pPr>
      <w:spacing w:after="140"/>
    </w:pPr>
    <w:rPr>
      <w:caps/>
      <w:sz w:val="28"/>
    </w:rPr>
  </w:style>
  <w:style w:type="paragraph" w:customStyle="1" w:styleId="BRFaxkopfText">
    <w:name w:val="BR Faxkopf Text"/>
    <w:basedOn w:val="BRFaxkopf"/>
    <w:rsid w:val="003E660C"/>
    <w:pPr>
      <w:framePr w:wrap="around"/>
    </w:pPr>
    <w:rPr>
      <w:rFonts w:asciiTheme="minorHAnsi" w:hAnsiTheme="minorHAnsi"/>
    </w:rPr>
  </w:style>
  <w:style w:type="paragraph" w:customStyle="1" w:styleId="BRFuPM">
    <w:name w:val="BR Fuß PM"/>
    <w:basedOn w:val="BRFu"/>
    <w:rsid w:val="003E660C"/>
    <w:pPr>
      <w:jc w:val="left"/>
    </w:pPr>
    <w:rPr>
      <w:lang w:val="en-GB"/>
    </w:rPr>
  </w:style>
  <w:style w:type="paragraph" w:customStyle="1" w:styleId="BRPMAbbinder">
    <w:name w:val="BR PM Abbinder"/>
    <w:basedOn w:val="Standard"/>
    <w:rsid w:val="003E660C"/>
    <w:pPr>
      <w:keepNext/>
      <w:keepLines/>
      <w:spacing w:before="200" w:after="40" w:line="360" w:lineRule="auto"/>
    </w:pPr>
    <w:rPr>
      <w:b/>
      <w:sz w:val="18"/>
      <w:szCs w:val="18"/>
      <w:lang w:val="de-DE"/>
    </w:rPr>
  </w:style>
  <w:style w:type="paragraph" w:customStyle="1" w:styleId="BRPMfett">
    <w:name w:val="BR PM fett"/>
    <w:basedOn w:val="Standard"/>
    <w:link w:val="BRPMfettZchn"/>
    <w:rsid w:val="003E660C"/>
    <w:rPr>
      <w:b/>
      <w:lang w:val="de-DE"/>
    </w:rPr>
  </w:style>
  <w:style w:type="character" w:customStyle="1" w:styleId="BRPMfettZchn">
    <w:name w:val="BR PM fett Zchn"/>
    <w:basedOn w:val="Absatz-Standardschriftart"/>
    <w:link w:val="BRPMfett"/>
    <w:rsid w:val="003E660C"/>
    <w:rPr>
      <w:b/>
      <w:sz w:val="22"/>
    </w:rPr>
  </w:style>
  <w:style w:type="paragraph" w:customStyle="1" w:styleId="BRPMFlie">
    <w:name w:val="BR PM Fließ"/>
    <w:basedOn w:val="Standard"/>
    <w:rsid w:val="003E660C"/>
    <w:pPr>
      <w:spacing w:before="200"/>
      <w:contextualSpacing/>
    </w:pPr>
    <w:rPr>
      <w:lang w:val="de-DE"/>
    </w:rPr>
  </w:style>
  <w:style w:type="paragraph" w:customStyle="1" w:styleId="BRPMHeadAbbinder">
    <w:name w:val="BR PM Head Abbinder"/>
    <w:basedOn w:val="Standard"/>
    <w:next w:val="BRPMAbbinder"/>
    <w:rsid w:val="003E660C"/>
    <w:pPr>
      <w:spacing w:before="200" w:after="40" w:line="360" w:lineRule="auto"/>
    </w:pPr>
    <w:rPr>
      <w:rFonts w:eastAsia="Times New Roman" w:cs="Times New Roman"/>
      <w:b/>
      <w:bCs/>
      <w:sz w:val="18"/>
      <w:lang w:val="de-DE"/>
    </w:rPr>
  </w:style>
  <w:style w:type="paragraph" w:customStyle="1" w:styleId="BRPMInfotext">
    <w:name w:val="BR PM Infotext"/>
    <w:basedOn w:val="Standard"/>
    <w:rsid w:val="003E660C"/>
    <w:pPr>
      <w:keepNext/>
      <w:keepLines/>
      <w:spacing w:after="120" w:line="360" w:lineRule="auto"/>
    </w:pPr>
    <w:rPr>
      <w:sz w:val="18"/>
      <w:szCs w:val="18"/>
      <w:lang w:val="de-DE"/>
    </w:rPr>
  </w:style>
  <w:style w:type="paragraph" w:customStyle="1" w:styleId="BRBrieftext">
    <w:name w:val="BR Brieftext"/>
    <w:basedOn w:val="Standard"/>
    <w:next w:val="Standard"/>
    <w:qFormat/>
    <w:rsid w:val="003E660C"/>
    <w:pPr>
      <w:spacing w:before="360"/>
      <w:contextualSpacing/>
    </w:pPr>
    <w:rPr>
      <w:lang w:val="de-DE"/>
    </w:rPr>
  </w:style>
  <w:style w:type="paragraph" w:customStyle="1" w:styleId="BRAufzhlungblau">
    <w:name w:val="BR Aufzählung blau"/>
    <w:basedOn w:val="BRAufzhlung"/>
    <w:qFormat/>
    <w:rsid w:val="003E660C"/>
    <w:pPr>
      <w:numPr>
        <w:numId w:val="10"/>
      </w:numPr>
    </w:pPr>
  </w:style>
  <w:style w:type="paragraph" w:customStyle="1" w:styleId="BRAufzhlungohne">
    <w:name w:val="BR Aufzählung ohne"/>
    <w:basedOn w:val="BRAufzhlung"/>
    <w:qFormat/>
    <w:rsid w:val="003E660C"/>
    <w:pPr>
      <w:numPr>
        <w:numId w:val="0"/>
      </w:numPr>
      <w:ind w:left="227"/>
    </w:pPr>
  </w:style>
  <w:style w:type="paragraph" w:customStyle="1" w:styleId="BRMarginalienwahl">
    <w:name w:val="BR Marginalienwahl"/>
    <w:basedOn w:val="BRBetreffPM"/>
    <w:rsid w:val="003E660C"/>
    <w:pPr>
      <w:framePr w:hSpace="142" w:wrap="around" w:vAnchor="page" w:hAnchor="page" w:x="1305" w:y="2269" w:anchorLock="1"/>
      <w:spacing w:after="0"/>
    </w:pPr>
  </w:style>
  <w:style w:type="character" w:styleId="BesuchterLink">
    <w:name w:val="FollowedHyperlink"/>
    <w:basedOn w:val="Absatz-Standardschriftart"/>
    <w:uiPriority w:val="99"/>
    <w:semiHidden/>
    <w:unhideWhenUsed/>
    <w:rsid w:val="006D0DA2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F625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F6252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F6252"/>
    <w:rPr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F625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F6252"/>
    <w:rPr>
      <w:b/>
      <w:bCs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44C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6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ifat.de/tickets/en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A17FB98756429192AC93B9AD3FB3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5DA85F-5AF7-4D96-A030-76BCE4E7DD83}"/>
      </w:docPartPr>
      <w:docPartBody>
        <w:p w:rsidR="0097550D" w:rsidRDefault="008C32B8">
          <w:pPr>
            <w:pStyle w:val="A8A17FB98756429192AC93B9AD3FB392"/>
          </w:pPr>
          <w:r w:rsidRPr="00A5415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325E7122FBA4EDA952567A4ECB38D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008DE7-8848-420A-8701-E38FE9B7E57A}"/>
      </w:docPartPr>
      <w:docPartBody>
        <w:p w:rsidR="0097550D" w:rsidRDefault="008C32B8">
          <w:pPr>
            <w:pStyle w:val="1325E7122FBA4EDA952567A4ECB38D2B"/>
          </w:pPr>
          <w:r w:rsidRPr="004730C6">
            <w:rPr>
              <w:rStyle w:val="Platzhaltertext"/>
            </w:rPr>
            <w:t>Klicken Sie hier, um die Headline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50D"/>
    <w:rsid w:val="00040E10"/>
    <w:rsid w:val="002552EE"/>
    <w:rsid w:val="00652BB8"/>
    <w:rsid w:val="0077523E"/>
    <w:rsid w:val="00786F62"/>
    <w:rsid w:val="008C32B8"/>
    <w:rsid w:val="0097550D"/>
    <w:rsid w:val="009F497E"/>
    <w:rsid w:val="00AE6B9F"/>
    <w:rsid w:val="00B02A68"/>
    <w:rsid w:val="00BF51F7"/>
    <w:rsid w:val="00C7184A"/>
    <w:rsid w:val="00C73357"/>
    <w:rsid w:val="00F6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Pr>
      <w:color w:val="0F9ED5" w:themeColor="accent4"/>
    </w:rPr>
  </w:style>
  <w:style w:type="paragraph" w:customStyle="1" w:styleId="A8A17FB98756429192AC93B9AD3FB392">
    <w:name w:val="A8A17FB98756429192AC93B9AD3FB392"/>
  </w:style>
  <w:style w:type="paragraph" w:customStyle="1" w:styleId="1325E7122FBA4EDA952567A4ECB38D2B">
    <w:name w:val="1325E7122FBA4EDA952567A4ECB38D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MI Standard">
  <a:themeElements>
    <a:clrScheme name="MMI Standard">
      <a:dk1>
        <a:srgbClr val="000000"/>
      </a:dk1>
      <a:lt1>
        <a:srgbClr val="FFFFFF"/>
      </a:lt1>
      <a:dk2>
        <a:srgbClr val="6487CD"/>
      </a:dk2>
      <a:lt2>
        <a:srgbClr val="5D5D5D"/>
      </a:lt2>
      <a:accent1>
        <a:srgbClr val="6487CD"/>
      </a:accent1>
      <a:accent2>
        <a:srgbClr val="000090"/>
      </a:accent2>
      <a:accent3>
        <a:srgbClr val="8064A2"/>
      </a:accent3>
      <a:accent4>
        <a:srgbClr val="CC3300"/>
      </a:accent4>
      <a:accent5>
        <a:srgbClr val="5D5D5D"/>
      </a:accent5>
      <a:accent6>
        <a:srgbClr val="F6E78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9050">
          <a:solidFill>
            <a:schemeClr val="tx1"/>
          </a:solidFill>
          <a:headEnd type="none" w="med" len="med"/>
          <a:tailEnd type="arrow" w="med" len="med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root>
  <Head1>CONTACT MANAGEMENT SERVICES</Head1>
  <Head2/>
</roo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7966D94439B14F8B547E127BD4AD93" ma:contentTypeVersion="15" ma:contentTypeDescription="Ein neues Dokument erstellen." ma:contentTypeScope="" ma:versionID="5f616ff8e295b2591bcf843017997f0d">
  <xsd:schema xmlns:xsd="http://www.w3.org/2001/XMLSchema" xmlns:xs="http://www.w3.org/2001/XMLSchema" xmlns:p="http://schemas.microsoft.com/office/2006/metadata/properties" xmlns:ns2="15e9e4de-e886-47a1-9e9b-78530fef7ce2" xmlns:ns3="deb7194d-99fd-46b4-8168-34e18bb0a2f5" targetNamespace="http://schemas.microsoft.com/office/2006/metadata/properties" ma:root="true" ma:fieldsID="5665d479aa301699ecce593394e60523" ns2:_="" ns3:_="">
    <xsd:import namespace="15e9e4de-e886-47a1-9e9b-78530fef7ce2"/>
    <xsd:import namespace="deb7194d-99fd-46b4-8168-34e18bb0a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Auswah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9e4de-e886-47a1-9e9b-78530fef7c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b3467573-91ac-4cea-90fe-d84ee3cebf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Auswahl" ma:index="21" nillable="true" ma:displayName="Auswahl" ma:format="Dropdown" ma:internalName="Auswahl">
      <xsd:simpleType>
        <xsd:restriction base="dms:Choice">
          <xsd:enumeration value="Auswahl 1"/>
          <xsd:enumeration value="Auswahl 2"/>
          <xsd:enumeration value="Auswahl 3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7194d-99fd-46b4-8168-34e18bb0a2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e6168fc-8c6e-4a11-867b-5e5cd8cf6c54}" ma:internalName="TaxCatchAll" ma:showField="CatchAllData" ma:web="deb7194d-99fd-46b4-8168-34e18bb0a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e9e4de-e886-47a1-9e9b-78530fef7ce2">
      <Terms xmlns="http://schemas.microsoft.com/office/infopath/2007/PartnerControls"/>
    </lcf76f155ced4ddcb4097134ff3c332f>
    <TaxCatchAll xmlns="deb7194d-99fd-46b4-8168-34e18bb0a2f5" xsi:nil="true"/>
    <Auswahl xmlns="15e9e4de-e886-47a1-9e9b-78530fef7ce2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</b:Sources>
</file>

<file path=customXml/itemProps1.xml><?xml version="1.0" encoding="utf-8"?>
<ds:datastoreItem xmlns:ds="http://schemas.openxmlformats.org/officeDocument/2006/customXml" ds:itemID="{F98CE7A1-6C22-4F92-9809-F53E7B9DD571}">
  <ds:schemaRefs/>
</ds:datastoreItem>
</file>

<file path=customXml/itemProps2.xml><?xml version="1.0" encoding="utf-8"?>
<ds:datastoreItem xmlns:ds="http://schemas.openxmlformats.org/officeDocument/2006/customXml" ds:itemID="{2F22FE1C-6156-4A45-AB22-714A6FD9E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e9e4de-e886-47a1-9e9b-78530fef7ce2"/>
    <ds:schemaRef ds:uri="deb7194d-99fd-46b4-8168-34e18bb0a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77CAD4-235A-455B-8B66-B0F6F2E497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F27FC4-B01C-4495-9A13-6D6054296146}">
  <ds:schemaRefs>
    <ds:schemaRef ds:uri="http://schemas.microsoft.com/office/2006/metadata/properties"/>
    <ds:schemaRef ds:uri="http://schemas.microsoft.com/office/infopath/2007/PartnerControls"/>
    <ds:schemaRef ds:uri="15e9e4de-e886-47a1-9e9b-78530fef7ce2"/>
    <ds:schemaRef ds:uri="deb7194d-99fd-46b4-8168-34e18bb0a2f5"/>
  </ds:schemaRefs>
</ds:datastoreItem>
</file>

<file path=customXml/itemProps5.xml><?xml version="1.0" encoding="utf-8"?>
<ds:datastoreItem xmlns:ds="http://schemas.openxmlformats.org/officeDocument/2006/customXml" ds:itemID="{774952E8-C91C-45DA-99F9-1BA3501C8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Messe München GmbH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 Susanne</dc:creator>
  <cp:lastModifiedBy>EMMRICH, Jeanette</cp:lastModifiedBy>
  <cp:revision>10</cp:revision>
  <cp:lastPrinted>2014-12-01T16:21:00Z</cp:lastPrinted>
  <dcterms:created xsi:type="dcterms:W3CDTF">2023-08-22T12:25:00Z</dcterms:created>
  <dcterms:modified xsi:type="dcterms:W3CDTF">2025-08-25T12:06:00Z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0x010100E27966D94439B14F8B547E127BD4AD93</vt:lpwstr>
  </property>
  <property fmtid="{D5CDD505-2E9C-101B-9397-08002B2CF9AE}" pid="3" name="MediaServiceImageTags">
    <vt:lpwstr/>
  </property>
</Properties>
</file>